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41" w:rsidRP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Toc520116278"/>
      <w:bookmarkStart w:id="1" w:name="_Toc520116495"/>
      <w:r w:rsidRPr="00C1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137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C13741" w:rsidRP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C13741" w:rsidRP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C13741" w:rsidRP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4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C13741" w:rsidRP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41">
        <w:rPr>
          <w:rFonts w:ascii="Times New Roman" w:eastAsia="Times New Roman" w:hAnsi="Times New Roman" w:cs="Times New Roman"/>
          <w:sz w:val="28"/>
          <w:szCs w:val="28"/>
          <w:lang w:eastAsia="ru-RU"/>
        </w:rPr>
        <w:t>(ПИЖТ УрГУПС)</w:t>
      </w:r>
    </w:p>
    <w:p w:rsidR="00C13741" w:rsidRP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741" w:rsidRPr="00C13741" w:rsidRDefault="00C13741" w:rsidP="00C137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741" w:rsidRPr="00C13741" w:rsidRDefault="00C13741" w:rsidP="00C1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741" w:rsidRPr="00C13741" w:rsidRDefault="00C13741" w:rsidP="00C1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741" w:rsidRPr="00C13741" w:rsidRDefault="00C13741" w:rsidP="00C1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741" w:rsidRPr="00C13741" w:rsidRDefault="00C13741" w:rsidP="00C1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741" w:rsidRPr="00C13741" w:rsidRDefault="00C13741" w:rsidP="00C1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741" w:rsidRPr="00C13741" w:rsidRDefault="00C13741" w:rsidP="00C1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741" w:rsidRPr="00C13741" w:rsidRDefault="00C13741" w:rsidP="00C1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1374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C13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ОП.10</w:t>
      </w:r>
      <w:r w:rsidRPr="00A8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ТРАНСПОРТНАЯ БЕЗОПАСНОСТЬ</w:t>
      </w: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C13741" w:rsidRPr="00C13741" w:rsidRDefault="00C13741" w:rsidP="00C137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C13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Pr="00C13741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13.02.07 Электроснабжение (по отраслям).</w:t>
      </w: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13741" w:rsidRPr="00C13741" w:rsidTr="002A0747">
        <w:tc>
          <w:tcPr>
            <w:tcW w:w="4785" w:type="dxa"/>
          </w:tcPr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C13741" w:rsidRPr="00C13741" w:rsidRDefault="00C13741" w:rsidP="00C13741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C1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 на основе ФГОС среднего профессионального образования по специальности</w:t>
            </w:r>
            <w:r w:rsidRPr="00C13741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13.02.07 Электроснабжение (по отраслям) </w:t>
            </w:r>
            <w:r w:rsidRPr="00C13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C13741" w:rsidRP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13741" w:rsidRPr="00C13741" w:rsidTr="002A0747">
        <w:tc>
          <w:tcPr>
            <w:tcW w:w="4785" w:type="dxa"/>
          </w:tcPr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3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37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37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2021 г.</w:t>
            </w: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37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37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37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37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Бузмакова</w:t>
            </w: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37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«____»________________2021 г.</w:t>
            </w:r>
          </w:p>
        </w:tc>
      </w:tr>
    </w:tbl>
    <w:p w:rsidR="00C13741" w:rsidRPr="00C13741" w:rsidRDefault="00C13741" w:rsidP="00C13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C13741" w:rsidRPr="00C13741" w:rsidTr="002A0747">
        <w:tc>
          <w:tcPr>
            <w:tcW w:w="5599" w:type="dxa"/>
          </w:tcPr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3741" w:rsidRPr="00C13741" w:rsidTr="002A0747">
        <w:trPr>
          <w:trHeight w:val="869"/>
        </w:trPr>
        <w:tc>
          <w:tcPr>
            <w:tcW w:w="5599" w:type="dxa"/>
          </w:tcPr>
          <w:p w:rsidR="00C13741" w:rsidRPr="00C13741" w:rsidRDefault="00C13741" w:rsidP="00C13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3741" w:rsidRPr="00C13741" w:rsidRDefault="00C13741" w:rsidP="00C1374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41" w:rsidRPr="00C13741" w:rsidRDefault="00C13741" w:rsidP="00C1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741" w:rsidRPr="00C13741" w:rsidRDefault="00C13741" w:rsidP="00C13741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C13741" w:rsidRPr="00C13741" w:rsidRDefault="00C13741" w:rsidP="00C1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3741" w:rsidRPr="00C13741" w:rsidRDefault="00C13741" w:rsidP="00C13741">
      <w:pPr>
        <w:ind w:firstLine="72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13741" w:rsidRPr="00C13741" w:rsidRDefault="00C13741" w:rsidP="00C13741">
      <w:pPr>
        <w:rPr>
          <w:rFonts w:ascii="Calibri" w:eastAsia="Times New Roman" w:hAnsi="Calibri" w:cs="Times New Roman"/>
          <w:lang w:eastAsia="ru-RU"/>
        </w:rPr>
      </w:pPr>
    </w:p>
    <w:p w:rsidR="00C13741" w:rsidRPr="00C13741" w:rsidRDefault="00C13741" w:rsidP="00C13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13741" w:rsidRPr="00C13741" w:rsidRDefault="00C13741" w:rsidP="00C1374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741" w:rsidRPr="00C13741" w:rsidRDefault="00C13741" w:rsidP="00C1374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741" w:rsidRPr="00C13741" w:rsidRDefault="00C13741" w:rsidP="00C1374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741" w:rsidRPr="00C13741" w:rsidRDefault="00C13741" w:rsidP="00C1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C8" w:rsidRDefault="009A08C8" w:rsidP="00B37E1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9A08C8" w:rsidRDefault="009A08C8" w:rsidP="00B37E1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9A08C8" w:rsidRDefault="009A08C8" w:rsidP="00B37E1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6B25A1" w:rsidRPr="00B37E1D" w:rsidRDefault="006B25A1" w:rsidP="00B37E1D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  <w:r w:rsidRPr="00A83915">
        <w:rPr>
          <w:b/>
          <w:sz w:val="28"/>
          <w:szCs w:val="28"/>
        </w:rPr>
        <w:br w:type="page"/>
      </w:r>
      <w:r w:rsidRPr="00CE6F6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B25A1" w:rsidRPr="00CE6F64" w:rsidRDefault="006B25A1" w:rsidP="006B25A1">
      <w:pPr>
        <w:widowControl w:val="0"/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6B25A1" w:rsidRPr="00CE6F64" w:rsidTr="009C0169">
        <w:trPr>
          <w:trHeight w:val="454"/>
        </w:trPr>
        <w:tc>
          <w:tcPr>
            <w:tcW w:w="8330" w:type="dxa"/>
            <w:vAlign w:val="center"/>
          </w:tcPr>
          <w:p w:rsidR="006B25A1" w:rsidRPr="00CE6F64" w:rsidRDefault="006B25A1" w:rsidP="009C0169">
            <w:pPr>
              <w:pStyle w:val="1"/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6B25A1" w:rsidRPr="00CE6F64" w:rsidRDefault="006B25A1" w:rsidP="009C0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B25A1" w:rsidRPr="00CE6F64" w:rsidTr="009C0169">
        <w:trPr>
          <w:trHeight w:val="454"/>
        </w:trPr>
        <w:tc>
          <w:tcPr>
            <w:tcW w:w="8330" w:type="dxa"/>
            <w:vAlign w:val="center"/>
          </w:tcPr>
          <w:p w:rsidR="006B25A1" w:rsidRPr="00CE6F64" w:rsidRDefault="006B25A1" w:rsidP="006B25A1">
            <w:pPr>
              <w:pStyle w:val="1"/>
              <w:numPr>
                <w:ilvl w:val="0"/>
                <w:numId w:val="7"/>
              </w:numPr>
              <w:tabs>
                <w:tab w:val="clear" w:pos="644"/>
                <w:tab w:val="num" w:pos="284"/>
              </w:tabs>
              <w:autoSpaceDE w:val="0"/>
              <w:autoSpaceDN w:val="0"/>
              <w:ind w:left="0" w:firstLine="0"/>
              <w:jc w:val="left"/>
              <w:rPr>
                <w:b w:val="0"/>
                <w:sz w:val="28"/>
                <w:szCs w:val="28"/>
              </w:rPr>
            </w:pPr>
            <w:r w:rsidRPr="00CE6F64">
              <w:rPr>
                <w:b w:val="0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vAlign w:val="center"/>
          </w:tcPr>
          <w:p w:rsidR="006B25A1" w:rsidRPr="00CE6F64" w:rsidRDefault="006B25A1" w:rsidP="009C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6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25A1" w:rsidRPr="00CE6F64" w:rsidTr="009C0169">
        <w:trPr>
          <w:trHeight w:val="454"/>
        </w:trPr>
        <w:tc>
          <w:tcPr>
            <w:tcW w:w="8330" w:type="dxa"/>
            <w:vAlign w:val="center"/>
          </w:tcPr>
          <w:p w:rsidR="006B25A1" w:rsidRPr="00CE6F64" w:rsidRDefault="006B25A1" w:rsidP="006B25A1">
            <w:pPr>
              <w:pStyle w:val="1"/>
              <w:numPr>
                <w:ilvl w:val="0"/>
                <w:numId w:val="7"/>
              </w:numPr>
              <w:tabs>
                <w:tab w:val="clear" w:pos="644"/>
                <w:tab w:val="num" w:pos="284"/>
              </w:tabs>
              <w:autoSpaceDE w:val="0"/>
              <w:autoSpaceDN w:val="0"/>
              <w:ind w:left="0" w:firstLine="0"/>
              <w:jc w:val="left"/>
              <w:rPr>
                <w:b w:val="0"/>
                <w:caps/>
                <w:sz w:val="28"/>
                <w:szCs w:val="28"/>
              </w:rPr>
            </w:pPr>
            <w:r w:rsidRPr="00CE6F64">
              <w:rPr>
                <w:b w:val="0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vAlign w:val="center"/>
          </w:tcPr>
          <w:p w:rsidR="006B25A1" w:rsidRPr="00CE6F64" w:rsidRDefault="006B25A1" w:rsidP="009C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6F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25A1" w:rsidRPr="00CE6F64" w:rsidTr="009C0169">
        <w:trPr>
          <w:trHeight w:val="454"/>
        </w:trPr>
        <w:tc>
          <w:tcPr>
            <w:tcW w:w="8330" w:type="dxa"/>
            <w:vAlign w:val="center"/>
          </w:tcPr>
          <w:p w:rsidR="006B25A1" w:rsidRPr="00CE6F64" w:rsidRDefault="006B25A1" w:rsidP="006B25A1">
            <w:pPr>
              <w:pStyle w:val="1"/>
              <w:numPr>
                <w:ilvl w:val="0"/>
                <w:numId w:val="7"/>
              </w:numPr>
              <w:tabs>
                <w:tab w:val="clear" w:pos="644"/>
                <w:tab w:val="num" w:pos="284"/>
              </w:tabs>
              <w:autoSpaceDE w:val="0"/>
              <w:autoSpaceDN w:val="0"/>
              <w:ind w:left="0" w:firstLine="0"/>
              <w:jc w:val="left"/>
              <w:rPr>
                <w:b w:val="0"/>
                <w:caps/>
                <w:sz w:val="28"/>
                <w:szCs w:val="28"/>
              </w:rPr>
            </w:pPr>
            <w:r w:rsidRPr="00CE6F64">
              <w:rPr>
                <w:b w:val="0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022" w:type="dxa"/>
            <w:vAlign w:val="center"/>
          </w:tcPr>
          <w:p w:rsidR="006B25A1" w:rsidRPr="00CE6F64" w:rsidRDefault="006B25A1" w:rsidP="006E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E6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25A1" w:rsidRPr="00CE6F64" w:rsidTr="009C0169">
        <w:trPr>
          <w:trHeight w:val="454"/>
        </w:trPr>
        <w:tc>
          <w:tcPr>
            <w:tcW w:w="8330" w:type="dxa"/>
            <w:vAlign w:val="center"/>
          </w:tcPr>
          <w:p w:rsidR="006B25A1" w:rsidRPr="00CE6F64" w:rsidRDefault="006B25A1" w:rsidP="006B25A1">
            <w:pPr>
              <w:pStyle w:val="1"/>
              <w:numPr>
                <w:ilvl w:val="0"/>
                <w:numId w:val="7"/>
              </w:numPr>
              <w:tabs>
                <w:tab w:val="clear" w:pos="644"/>
                <w:tab w:val="num" w:pos="284"/>
              </w:tabs>
              <w:autoSpaceDE w:val="0"/>
              <w:autoSpaceDN w:val="0"/>
              <w:ind w:left="0" w:firstLine="0"/>
              <w:jc w:val="left"/>
              <w:rPr>
                <w:b w:val="0"/>
                <w:caps/>
                <w:sz w:val="28"/>
                <w:szCs w:val="28"/>
              </w:rPr>
            </w:pPr>
            <w:r w:rsidRPr="00CE6F64">
              <w:rPr>
                <w:b w:val="0"/>
                <w:sz w:val="28"/>
                <w:szCs w:val="28"/>
              </w:rPr>
              <w:t>Контроль и оценка результатов освоения  дисциплины</w:t>
            </w:r>
          </w:p>
        </w:tc>
        <w:tc>
          <w:tcPr>
            <w:tcW w:w="1022" w:type="dxa"/>
            <w:vAlign w:val="center"/>
          </w:tcPr>
          <w:p w:rsidR="006B25A1" w:rsidRPr="00CE6F64" w:rsidRDefault="006B25A1" w:rsidP="006E0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6E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B25A1" w:rsidRPr="00CE6F64" w:rsidRDefault="006B25A1" w:rsidP="006B25A1">
      <w:pPr>
        <w:widowControl w:val="0"/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A1" w:rsidRPr="00A83915" w:rsidRDefault="006B25A1" w:rsidP="006B25A1">
      <w:pPr>
        <w:ind w:left="8496"/>
        <w:rPr>
          <w:b/>
          <w:sz w:val="28"/>
          <w:szCs w:val="28"/>
        </w:rPr>
      </w:pPr>
      <w:r w:rsidRPr="00A83915"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p w:rsidR="006B25A1" w:rsidRDefault="006B25A1" w:rsidP="006B25A1">
      <w:pPr>
        <w:pStyle w:val="1"/>
        <w:rPr>
          <w:sz w:val="28"/>
          <w:szCs w:val="28"/>
        </w:rPr>
      </w:pPr>
    </w:p>
    <w:bookmarkEnd w:id="0"/>
    <w:bookmarkEnd w:id="1"/>
    <w:p w:rsidR="006B25A1" w:rsidRPr="006B25A1" w:rsidRDefault="006B25A1" w:rsidP="006B25A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25A1" w:rsidRDefault="006B25A1" w:rsidP="00B3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45BF9" w:rsidRPr="00A54D54" w:rsidRDefault="00B45BF9" w:rsidP="00B3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0A29EE" w:rsidRPr="00A54D54" w:rsidRDefault="000A29EE" w:rsidP="000A2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7E1D" w:rsidRPr="009974AD" w:rsidRDefault="009974AD" w:rsidP="00997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B37E1D" w:rsidRPr="00997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РАБОЧЕЙ ПРОГРАММЫ ДИСЦИПЛИНЫ</w:t>
      </w:r>
    </w:p>
    <w:p w:rsidR="00B37E1D" w:rsidRDefault="00B37E1D" w:rsidP="00B37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</w:t>
      </w:r>
      <w:r w:rsidR="003E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A85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ТРАНСПОРТНАЯ БЕЗОПАСНОСТЬ</w:t>
      </w:r>
    </w:p>
    <w:p w:rsidR="00B37E1D" w:rsidRDefault="00B37E1D" w:rsidP="00B37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E1D" w:rsidRPr="00762415" w:rsidRDefault="00B37E1D" w:rsidP="00B37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1.1 Область применения рабочей программы</w:t>
      </w:r>
    </w:p>
    <w:p w:rsidR="00B37E1D" w:rsidRPr="00762415" w:rsidRDefault="00B37E1D" w:rsidP="00B37E1D">
      <w:pPr>
        <w:tabs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624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Рабочая программа  дисциплины </w:t>
      </w:r>
      <w:r w:rsidRPr="00762415">
        <w:rPr>
          <w:rFonts w:ascii="Times New Roman" w:eastAsia="Times New Roman" w:hAnsi="Times New Roman" w:cs="Times New Roman"/>
          <w:color w:val="000000"/>
          <w:sz w:val="28"/>
          <w:szCs w:val="20"/>
        </w:rPr>
        <w:t>(далее рабочая программа)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Pr="00762415">
        <w:rPr>
          <w:rFonts w:ascii="Times New Roman" w:eastAsia="Times New Roman" w:hAnsi="Times New Roman" w:cs="Times New Roman"/>
          <w:color w:val="000000"/>
          <w:sz w:val="28"/>
          <w:szCs w:val="24"/>
        </w:rPr>
        <w:t>является</w:t>
      </w:r>
      <w:r w:rsidR="007342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вариативной </w:t>
      </w:r>
      <w:r w:rsidRPr="007624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частью основной профессиональной  образовательной программы – образовательной программы  среднего профессионального образования – программы подготовки специалистов среднего звена.</w:t>
      </w:r>
    </w:p>
    <w:p w:rsidR="00B37E1D" w:rsidRPr="00762415" w:rsidRDefault="00B37E1D" w:rsidP="00B37E1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основании рекомендаций цикловой комиссии, в соответствии с ФГОС</w:t>
      </w:r>
      <w:r w:rsidRPr="00762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составлена по учебному плану 20</w:t>
      </w:r>
      <w:r w:rsidR="001B6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0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62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</w:t>
      </w: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762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762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Электроснабжение (по отраслям).</w:t>
      </w:r>
    </w:p>
    <w:p w:rsidR="00B37E1D" w:rsidRDefault="00B37E1D" w:rsidP="00B37E1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7E1D" w:rsidRPr="00762415" w:rsidRDefault="00B37E1D" w:rsidP="00B37E1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Место дисциплины в структуре образовательной программы</w:t>
      </w:r>
      <w:r w:rsidRPr="00762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62415">
        <w:rPr>
          <w:rFonts w:ascii="Times New Roman" w:eastAsia="Times New Roman" w:hAnsi="Times New Roman" w:cs="Times New Roman"/>
          <w:color w:val="000000"/>
          <w:sz w:val="28"/>
          <w:szCs w:val="24"/>
        </w:rPr>
        <w:t>Дисциплина ОП.1</w:t>
      </w:r>
      <w:r w:rsidR="003E1E32">
        <w:rPr>
          <w:rFonts w:ascii="Times New Roman" w:eastAsia="Times New Roman" w:hAnsi="Times New Roman" w:cs="Times New Roman"/>
          <w:color w:val="000000"/>
          <w:sz w:val="28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Транспортная безопасность</w:t>
      </w:r>
      <w:r w:rsidRPr="0076241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относится </w:t>
      </w: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E1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B37E1D" w:rsidRDefault="00B37E1D" w:rsidP="00B3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E1D" w:rsidRDefault="00B37E1D" w:rsidP="00B3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задачи  дисциплины – требования к результатам освоения дисциплины:</w:t>
      </w:r>
    </w:p>
    <w:p w:rsidR="00B37E1D" w:rsidRDefault="00B37E1D" w:rsidP="00B3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 дисциплины обучающийся </w:t>
      </w:r>
    </w:p>
    <w:p w:rsidR="00B37E1D" w:rsidRDefault="00B37E1D" w:rsidP="00B3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</w:t>
      </w: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7E1D" w:rsidRDefault="00B37E1D" w:rsidP="00B3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нормативную правовую базу по транспортной безопасности в своей профессиональной деятельности;</w:t>
      </w:r>
    </w:p>
    <w:p w:rsidR="00B37E1D" w:rsidRDefault="00B37E1D" w:rsidP="00B3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2415">
        <w:rPr>
          <w:rFonts w:ascii="Times New Roman" w:eastAsia="Times New Roman" w:hAnsi="Times New Roman" w:cs="Times New Roman"/>
          <w:sz w:val="28"/>
          <w:lang w:eastAsia="ru-RU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B37E1D" w:rsidRDefault="00B37E1D" w:rsidP="00B3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7E1D" w:rsidRPr="00762415" w:rsidRDefault="00B37E1D" w:rsidP="00B37E1D">
      <w:pPr>
        <w:pStyle w:val="a8"/>
        <w:numPr>
          <w:ilvl w:val="0"/>
          <w:numId w:val="8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нормативную правовую базу в сфере транспортной безопасности на железнодорожном транспорте;</w:t>
      </w:r>
    </w:p>
    <w:p w:rsidR="00B37E1D" w:rsidRPr="00762415" w:rsidRDefault="00B37E1D" w:rsidP="00B37E1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цели и задачи обеспечения транспортной безопасности;</w:t>
      </w:r>
    </w:p>
    <w:p w:rsidR="00B37E1D" w:rsidRPr="00762415" w:rsidRDefault="00B37E1D" w:rsidP="00B37E1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B37E1D" w:rsidRPr="00762415" w:rsidRDefault="00B37E1D" w:rsidP="00B37E1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субъектов транспортной инфраструктуры и перевозчиков в сфере транспортной безопасности;</w:t>
      </w:r>
    </w:p>
    <w:p w:rsidR="00B37E1D" w:rsidRPr="00762415" w:rsidRDefault="00B37E1D" w:rsidP="00B37E1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B37E1D" w:rsidRPr="00762415" w:rsidRDefault="00B37E1D" w:rsidP="00B37E1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оценки уязвимости объектов транспортной инфраструктуры и транспортных средств железнодорожного транспорта;</w:t>
      </w:r>
    </w:p>
    <w:p w:rsidR="00B37E1D" w:rsidRPr="00762415" w:rsidRDefault="00B37E1D" w:rsidP="00B37E1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формы актов незаконного вмешательства в деятельность транспортного комплекса;</w:t>
      </w:r>
    </w:p>
    <w:p w:rsidR="00B37E1D" w:rsidRPr="00762415" w:rsidRDefault="00B37E1D" w:rsidP="00B37E1D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наблюдения и собеседования с физическими лицами для выявления подготовки к совершению акта незаконного вмешательства или </w:t>
      </w: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совершения акта незаконного вмешательства на железнодорожном транспорте (профайлинг);</w:t>
      </w:r>
    </w:p>
    <w:p w:rsidR="00B37E1D" w:rsidRPr="00762415" w:rsidRDefault="00B37E1D" w:rsidP="00B37E1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инженерно-технические системы обеспечения транспортной безопасности на железнодорожном транспорте.</w:t>
      </w:r>
    </w:p>
    <w:p w:rsidR="000A29EE" w:rsidRPr="0070462A" w:rsidRDefault="000A29EE" w:rsidP="000A29E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9EE" w:rsidRPr="0070462A" w:rsidRDefault="000A29EE" w:rsidP="000A29EE">
      <w:p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70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Формируемые компетенции:</w:t>
      </w:r>
    </w:p>
    <w:p w:rsidR="000A29EE" w:rsidRPr="001B60B7" w:rsidRDefault="003E1E32" w:rsidP="000A2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60B7" w:rsidRPr="001B60B7">
        <w:rPr>
          <w:rFonts w:ascii="Times New Roman" w:hAnsi="Times New Roman"/>
          <w:sz w:val="28"/>
          <w:szCs w:val="28"/>
        </w:rPr>
        <w:t>ПК 4.2. Оформлять документацию по охране труда и электробезопасности при эксплуатации и ремонте электрических установок и сетей</w:t>
      </w:r>
    </w:p>
    <w:p w:rsidR="000A29EE" w:rsidRPr="001B60B7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9EE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9EE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9EE" w:rsidRPr="0070462A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AF6" w:rsidRDefault="00587AF6" w:rsidP="000A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AF6" w:rsidRDefault="00587AF6" w:rsidP="000A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BF9" w:rsidRDefault="00B45BF9" w:rsidP="000A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BF9" w:rsidRDefault="00B45BF9" w:rsidP="000A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BF9" w:rsidRDefault="00B45BF9" w:rsidP="000A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AF6" w:rsidRDefault="00587AF6" w:rsidP="000A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E1D" w:rsidRDefault="00B37E1D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ABC" w:rsidRDefault="007B0ABC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AF6" w:rsidRDefault="00587AF6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ДИСЦИПЛИНЫ</w:t>
      </w:r>
    </w:p>
    <w:p w:rsidR="00587AF6" w:rsidRDefault="00587AF6" w:rsidP="00587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дисциплины 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8"/>
        <w:gridCol w:w="2032"/>
      </w:tblGrid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Pr="00587AF6" w:rsidRDefault="00587AF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в том числе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87AF6">
              <w:rPr>
                <w:rFonts w:ascii="Times New Roman" w:hAnsi="Times New Roman" w:cs="Times New Roman"/>
                <w:b/>
                <w:sz w:val="28"/>
                <w:szCs w:val="28"/>
              </w:rPr>
              <w:t>по вариативу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7B0ABC" w:rsidP="001B36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587A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B3618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 w:rsidP="007B0ABC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B0A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Pr="0058722A" w:rsidRDefault="00371707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722A" w:rsidRPr="0058722A">
              <w:rPr>
                <w:rFonts w:ascii="Times New Roman" w:hAnsi="Times New Roman" w:cs="Times New Roman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371707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1707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07" w:rsidRPr="0058722A" w:rsidRDefault="00371707">
            <w:pPr>
              <w:spacing w:before="100" w:beforeAutospacing="1" w:after="100" w:afterAutospacing="1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2A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07" w:rsidRDefault="00371707">
            <w:pPr>
              <w:spacing w:before="100" w:beforeAutospacing="1" w:after="100" w:afterAutospacing="1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371707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Pr="0058722A" w:rsidRDefault="0058722A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722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обучающихся (всего)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7B0ABC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6" w:rsidRDefault="007B0ABC" w:rsidP="008B1BB4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8722A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2A" w:rsidRPr="0058722A" w:rsidRDefault="0058722A">
            <w:pPr>
              <w:spacing w:before="100" w:beforeAutospacing="1" w:after="100" w:afterAutospacing="1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22A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2A" w:rsidRDefault="0058722A" w:rsidP="008B1BB4">
            <w:pPr>
              <w:spacing w:before="100" w:beforeAutospacing="1" w:after="100" w:after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7AF6" w:rsidTr="00587AF6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F6" w:rsidRDefault="003E1E32" w:rsidP="007B0ABC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F99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дифференцированного зачета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F6" w:rsidRDefault="00587AF6">
            <w:pPr>
              <w:spacing w:before="100" w:beforeAutospacing="1" w:after="100" w:afterAutospacing="1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7AF6" w:rsidRDefault="00587AF6" w:rsidP="00587AF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0A29EE" w:rsidRPr="00A54D54" w:rsidRDefault="000A29EE" w:rsidP="00B3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разработана на основании примерной п</w:t>
      </w:r>
      <w:r w:rsidR="00DE2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дисциплины ОП.</w:t>
      </w:r>
      <w:r w:rsidRPr="0070462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4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6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безопасность для специальностей СПО железнодорожного транспорта, разработана ФГБОУ «Учебно-методического центра по образованию на железнодорожном транспорте».</w:t>
      </w:r>
    </w:p>
    <w:p w:rsidR="000A29EE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29EE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29EE" w:rsidRPr="009E2B1E" w:rsidRDefault="000A29EE" w:rsidP="000A29EE">
      <w:pPr>
        <w:widowControl w:val="0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A29EE" w:rsidRPr="00A54D54" w:rsidRDefault="000A29EE" w:rsidP="000A29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A29EE" w:rsidRPr="00A54D54" w:rsidSect="00B45BF9">
          <w:footerReference w:type="even" r:id="rId9"/>
          <w:footerReference w:type="default" r:id="rId10"/>
          <w:pgSz w:w="11906" w:h="16838" w:code="9"/>
          <w:pgMar w:top="1134" w:right="851" w:bottom="1134" w:left="1701" w:header="709" w:footer="222" w:gutter="0"/>
          <w:cols w:space="708"/>
          <w:titlePg/>
          <w:docGrid w:linePitch="360"/>
        </w:sectPr>
      </w:pPr>
    </w:p>
    <w:p w:rsidR="000A29EE" w:rsidRPr="00A54D54" w:rsidRDefault="000A29EE" w:rsidP="000A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2.2.Тематический план и содержание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</w:t>
      </w:r>
      <w:r w:rsidR="003E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Транспортная безопасность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8080"/>
        <w:gridCol w:w="992"/>
        <w:gridCol w:w="1559"/>
        <w:gridCol w:w="1985"/>
      </w:tblGrid>
      <w:tr w:rsidR="000A29EE" w:rsidRPr="00331917" w:rsidTr="00B45BF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331917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331917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331917" w:rsidRDefault="00283CB4" w:rsidP="00283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часов </w:t>
            </w:r>
            <w:r w:rsidR="000A29EE"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331917" w:rsidRDefault="000A29EE" w:rsidP="00283CB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активные и интерактивные формы занятий</w:t>
            </w:r>
            <w:r w:rsidR="00283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331917" w:rsidRDefault="000A29EE" w:rsidP="00283CB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283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</w:tr>
      <w:tr w:rsidR="00BA0049" w:rsidRPr="00331917" w:rsidTr="00B45BF9">
        <w:trPr>
          <w:trHeight w:val="25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BA0049" w:rsidRDefault="00BA0049" w:rsidP="00BA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BA0049" w:rsidRDefault="00BA0049" w:rsidP="00BA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BA0049" w:rsidRDefault="00BA0049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49" w:rsidRPr="00331917" w:rsidRDefault="00BA004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049" w:rsidRPr="00331917" w:rsidRDefault="00BA004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29EE" w:rsidRPr="00331917" w:rsidTr="00B45BF9">
        <w:trPr>
          <w:trHeight w:val="567"/>
        </w:trPr>
        <w:tc>
          <w:tcPr>
            <w:tcW w:w="10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28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B119FF" w:rsidP="0061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1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331917" w:rsidRDefault="008B1BB4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EE" w:rsidRPr="00331917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9EE" w:rsidRPr="00331917" w:rsidTr="00B45BF9">
        <w:trPr>
          <w:trHeight w:val="160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1.1. </w:t>
            </w:r>
          </w:p>
          <w:p w:rsidR="000A29EE" w:rsidRPr="00387AF5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понятия, цели и задачи обе</w:t>
            </w:r>
            <w:r w:rsidR="0038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спечения транспортной безопасно</w:t>
            </w:r>
            <w:r w:rsidRPr="0038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в сфере транспортной безопасности: акт незаконного вмешательства; категорирование объектов транспортной инфраструктуры и транспортных средств; компетентные органы в области обеспечения транспортной безопасности;  объекты и субъекты транспортной инфраструктуры; обеспечение транспортной безопасности; оценка уязвимости объектов транспортной инфраструктуры и транспортных средств; перевозчик; транспортная безопасность; транспортные средства;  транспортный комплекс;  уровень безопасности. 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9EE" w:rsidRPr="00331917" w:rsidRDefault="000A29EE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E32" w:rsidRPr="00703261" w:rsidRDefault="003E1E32" w:rsidP="003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29EE" w:rsidRPr="00331917" w:rsidRDefault="003E1E32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9EE" w:rsidRPr="00331917" w:rsidTr="00B45BF9">
        <w:trPr>
          <w:trHeight w:val="690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B57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учебной и дополнительной  литературы. Выполнение индивидуальных заданий. Работа с терминологией федерального закона 16 – ФЗ.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EE" w:rsidRPr="00331917" w:rsidRDefault="00CE0686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283CB4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9EE" w:rsidRPr="00331917" w:rsidRDefault="003E1E32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9EE" w:rsidRPr="00331917" w:rsidTr="00B45BF9">
        <w:trPr>
          <w:trHeight w:val="602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Default="000A29EE" w:rsidP="00E24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</w:t>
            </w:r>
            <w:r w:rsidR="0038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8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Категорирование и уровни безопасности объектов тран</w:t>
            </w:r>
            <w:r w:rsid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спортной инфраструктуры и транспортных средств желез</w:t>
            </w:r>
            <w:r w:rsidRPr="0038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нодорожного транспорта</w:t>
            </w:r>
          </w:p>
          <w:p w:rsidR="00BA0049" w:rsidRDefault="00BA0049" w:rsidP="00BA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0049" w:rsidRDefault="00BA0049" w:rsidP="00BA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0049" w:rsidRPr="00BA0049" w:rsidRDefault="00BA0049" w:rsidP="00BA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категорий и критерии категорирования объектов транспортной инфраструктуры и транспортных средств. К</w:t>
            </w:r>
            <w:r w:rsidRPr="00331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оличественные показатели критериев категорирования объектов транспортной инфраструктуры и транспортных средств железнодорожного транспорта.</w:t>
            </w: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субъекта транспортной инфраструктуры о присвоении или изменении ранее присвоенной категории.</w:t>
            </w:r>
          </w:p>
          <w:p w:rsidR="000A29EE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  <w:p w:rsidR="00BA0049" w:rsidRPr="00331917" w:rsidRDefault="00BA004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32" w:rsidRDefault="003E1E32" w:rsidP="003E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29EE" w:rsidRPr="00331917" w:rsidRDefault="003E1E32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9EE" w:rsidRPr="00331917" w:rsidTr="00B45BF9">
        <w:trPr>
          <w:trHeight w:val="123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331917" w:rsidRDefault="000A29EE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EE" w:rsidRPr="00BA0049" w:rsidRDefault="00B45BF9" w:rsidP="00BA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049" w:rsidRPr="00331917" w:rsidRDefault="00BA0049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331917" w:rsidRDefault="00BA0049" w:rsidP="00BA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EE" w:rsidRPr="00331917" w:rsidRDefault="00BA0049" w:rsidP="00BA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3CB4" w:rsidRPr="00331917" w:rsidTr="00B45BF9">
        <w:trPr>
          <w:trHeight w:val="1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B4" w:rsidRPr="00331917" w:rsidRDefault="00283CB4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2B" w:rsidRPr="00331917" w:rsidRDefault="0033072B" w:rsidP="0033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33072B" w:rsidRDefault="0033072B" w:rsidP="00330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учебной и дополнительной  литературы.</w:t>
            </w:r>
          </w:p>
          <w:p w:rsidR="00283CB4" w:rsidRDefault="00283CB4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 и докладов по тематике: «Объекты транспортной инфраструктуры в сфере моей профессиональной деятельности в соответствии с 16-ФЗ»; «Что является субъектами транспортной инфраструктуры в отношении данных объектов транспортной инфраструктуры». Выполнение индивидуальных заданий.</w:t>
            </w:r>
          </w:p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B4" w:rsidRPr="00331917" w:rsidRDefault="00CE0686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B4" w:rsidRDefault="0033072B" w:rsidP="0028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32" w:rsidRDefault="003E1E32" w:rsidP="003E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B4" w:rsidRPr="00331917" w:rsidRDefault="00283CB4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9EE" w:rsidRPr="00331917" w:rsidTr="00B45BF9">
        <w:trPr>
          <w:trHeight w:val="114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1.3. </w:t>
            </w:r>
          </w:p>
          <w:p w:rsidR="000A29EE" w:rsidRPr="00B31184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Ограничения при </w:t>
            </w:r>
            <w:r w:rsid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приеме на работу, непосредственно связанную с обеспе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чением транспортной безопасности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29EE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613476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32" w:rsidRPr="00703261" w:rsidRDefault="003E1E32" w:rsidP="003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29EE" w:rsidRPr="00331917" w:rsidRDefault="003E1E32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9EE" w:rsidRPr="00331917" w:rsidTr="00B45BF9">
        <w:trPr>
          <w:trHeight w:val="596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B57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0A29EE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учебной и дополнительной  литературы. Выполнение индивидуальных заданий. Работа с терминологией федерального закона 16 – ФЗ.</w:t>
            </w:r>
          </w:p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EE" w:rsidRPr="00331917" w:rsidRDefault="00CE0686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9C016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9EE" w:rsidRPr="00331917" w:rsidTr="00B45BF9">
        <w:trPr>
          <w:trHeight w:val="221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1.4.</w:t>
            </w:r>
          </w:p>
          <w:p w:rsidR="000A29EE" w:rsidRDefault="00B31184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в области транс</w:t>
            </w:r>
            <w:r w:rsidR="000A29EE"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портной безопасности</w:t>
            </w:r>
          </w:p>
          <w:p w:rsidR="00560AAA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AAA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AAA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AAA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AAA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AAA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AAA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AAA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AAA" w:rsidRPr="00560AAA" w:rsidRDefault="00560AAA" w:rsidP="0056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об информационном обеспечении в области транспортной безопасности. 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информационная система обеспечения транспортной безопасности.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0A29EE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информирования субъектами транспортной инфраструктуры и перевозчиками об угрозах совершения, и о совершении актов незаконного вмешательства на объектах транспортной инфраструктуры и транспортных средствах.</w:t>
            </w:r>
          </w:p>
          <w:p w:rsidR="00560AAA" w:rsidRPr="00331917" w:rsidRDefault="00560AAA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8" w:rsidRPr="00703261" w:rsidRDefault="000A29EE" w:rsidP="006F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29EE" w:rsidRPr="00331917" w:rsidRDefault="006F0F28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BF9" w:rsidRPr="00331917" w:rsidTr="00B45BF9">
        <w:trPr>
          <w:trHeight w:val="276"/>
        </w:trPr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BA0049" w:rsidRDefault="00B45BF9" w:rsidP="00B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BA0049" w:rsidRDefault="00B45BF9" w:rsidP="00B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B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B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0AAA" w:rsidRPr="00331917" w:rsidTr="00B45BF9">
        <w:trPr>
          <w:trHeight w:val="552"/>
        </w:trPr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AA" w:rsidRPr="00331917" w:rsidRDefault="00560AAA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AA" w:rsidRPr="00331917" w:rsidRDefault="00560AAA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560AAA" w:rsidRPr="00331917" w:rsidRDefault="00560AAA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учебной и дополнительной  литературы. Выполнение индивидуальных заданий. Работа с терминологией федерального закона 16 – ФЗ.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AA" w:rsidRPr="00331917" w:rsidRDefault="003E1E32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AA" w:rsidRDefault="00560AAA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AA" w:rsidRPr="00331917" w:rsidRDefault="00560AAA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9EE" w:rsidRPr="00331917" w:rsidTr="00B45BF9">
        <w:trPr>
          <w:trHeight w:val="804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1.5.</w:t>
            </w:r>
          </w:p>
          <w:p w:rsidR="000A29EE" w:rsidRPr="00B31184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Права и обязанности субъектов транспортной инфраструктуры и перевозчиков </w:t>
            </w:r>
            <w:r w:rsid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области обеспечения транспорт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безопасности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права субъектов транспортной инфраструктуры и перевозчиков в области обеспечения транспортной безопасности.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обязанности субъектов транспортной инфраструктуры и перевозчиков в области обеспечения транспортной безопасности. 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 категорий при различных уровнях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8" w:rsidRPr="00703261" w:rsidRDefault="006F0F28" w:rsidP="006F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29EE" w:rsidRPr="00331917" w:rsidRDefault="006F0F28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9EE" w:rsidRPr="00331917" w:rsidTr="00B45BF9">
        <w:trPr>
          <w:trHeight w:val="1656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B57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конспекта занятий, учебной и дополнительной  литературы. Подготовка докладов по примерной тематике: «Моя роль как руководителя субъекта транспортной инфраструктуры в  транспортной безопасности»; «Моя роль, как ответственного за транспортную безопасность на объекте транспортной инфраструктуры»; «Обеспечение транспортной безопасности на других видах транспорта».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EE" w:rsidRPr="00331917" w:rsidRDefault="00CE0686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9C016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F28" w:rsidRPr="00703261" w:rsidRDefault="006F0F28" w:rsidP="006F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EE" w:rsidRPr="00331917" w:rsidRDefault="000A29EE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9EE" w:rsidRPr="00331917" w:rsidTr="00B45BF9">
        <w:trPr>
          <w:trHeight w:val="567"/>
        </w:trPr>
        <w:tc>
          <w:tcPr>
            <w:tcW w:w="10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0A29EE" w:rsidP="0059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93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331917" w:rsidRDefault="00674B73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EE" w:rsidRPr="00331917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BF9" w:rsidRPr="00331917" w:rsidTr="00B10363">
        <w:trPr>
          <w:trHeight w:val="303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</w:t>
            </w:r>
          </w:p>
          <w:p w:rsidR="00B45BF9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Акты незаконного вме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шательства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объектов транспор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тной инфраструктуры и транспортных средств </w:t>
            </w:r>
          </w:p>
          <w:p w:rsidR="00B45BF9" w:rsidRPr="00B31184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железнодорожного транспорта</w:t>
            </w:r>
          </w:p>
          <w:p w:rsidR="00B45BF9" w:rsidRPr="00331917" w:rsidRDefault="00B45BF9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45BF9" w:rsidRPr="00331917" w:rsidRDefault="00B45BF9" w:rsidP="00B45BF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 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</w:t>
            </w:r>
          </w:p>
          <w:p w:rsidR="00B45BF9" w:rsidRPr="00331917" w:rsidRDefault="00B45BF9" w:rsidP="00B45B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 объектах транспортной инфраструктуры  и транспортных средствах железнодорожного транспорта, связанные с обеспечением транспортной безопасности (в соответствии с профессиональной деятельностью по специальности).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F9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45BF9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F9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45BF9" w:rsidRPr="00331917" w:rsidRDefault="00B45BF9" w:rsidP="008A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28" w:rsidRPr="00703261" w:rsidRDefault="006F0F28" w:rsidP="006F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BF9" w:rsidRPr="00331917" w:rsidRDefault="006F0F28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BF9" w:rsidRPr="00331917" w:rsidTr="00B10363">
        <w:trPr>
          <w:trHeight w:val="41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5BF9" w:rsidRPr="00331917" w:rsidTr="00B45BF9">
        <w:trPr>
          <w:trHeight w:val="83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BF9" w:rsidRPr="00331917" w:rsidRDefault="00B45BF9" w:rsidP="00B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1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BF9" w:rsidRPr="00331917" w:rsidTr="00B45BF9">
        <w:trPr>
          <w:trHeight w:val="1413"/>
        </w:trPr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BF9" w:rsidRPr="00331917" w:rsidRDefault="00B45BF9" w:rsidP="00B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1036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 №</w:t>
            </w:r>
            <w:r w:rsidR="00CD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45BF9" w:rsidRPr="00331917" w:rsidRDefault="00B45BF9" w:rsidP="00B1036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 (в соответствии с профессиональной деятельностью по специальности).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CD6BF7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1100D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8" w:rsidRPr="00703261" w:rsidRDefault="006F0F28" w:rsidP="006F0F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F9" w:rsidRPr="00331917" w:rsidRDefault="006F0F28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B45BF9" w:rsidRPr="00331917" w:rsidTr="00B45BF9">
        <w:trPr>
          <w:trHeight w:val="1689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4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1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B45BF9" w:rsidRPr="00331917" w:rsidRDefault="00B45BF9" w:rsidP="00B1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занятия, учебной и дополнительной  литературы. Подготовка докладов и видео презентаций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CE0686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BF9" w:rsidRPr="00331917" w:rsidTr="00B45BF9">
        <w:trPr>
          <w:trHeight w:val="1933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</w:t>
            </w:r>
          </w:p>
          <w:p w:rsidR="00B45BF9" w:rsidRPr="00B31184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нирования мероприятий по обеспе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чению транспортной безопасности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объектах транспортной инфраст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руктуры и транспортных средствах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железнодорож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 транспорта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45BF9" w:rsidRPr="00331917" w:rsidRDefault="00B45BF9" w:rsidP="006E0C4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планов обеспечения транспортной безопасности объектов транспортной инфраструктуры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плана обеспечения транспортной безопасности объектов транспортной инфраструктуры и транспортных средств.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172826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28" w:rsidRPr="00703261" w:rsidRDefault="006F0F28" w:rsidP="006F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BF9" w:rsidRPr="00331917" w:rsidRDefault="006F0F28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BF9" w:rsidRPr="00331917" w:rsidTr="00B45BF9">
        <w:trPr>
          <w:trHeight w:val="1132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CD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плана по обеспечению транспортной безопасности объектов транспортной инфраструктуры и транспортных средств железнодорожного транспорта (в соответствии с профессиональной деятельностью по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613476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613476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F9" w:rsidRPr="00331917" w:rsidRDefault="006F0F28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BF9" w:rsidRPr="00331917" w:rsidTr="00B45BF9">
        <w:trPr>
          <w:trHeight w:val="1134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B45BF9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занятия, учебной и дополнительной  литературы. Выполнение индивидуальных заданий. Подготовка к практическому занятию.</w:t>
            </w:r>
          </w:p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331917" w:rsidRDefault="003E1E32" w:rsidP="00B1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F9" w:rsidRPr="00331917" w:rsidRDefault="00B45BF9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BF9" w:rsidRPr="00331917" w:rsidTr="00B1036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5BF9" w:rsidRPr="00331917" w:rsidTr="00B45BF9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</w:t>
            </w:r>
          </w:p>
          <w:p w:rsidR="00B45BF9" w:rsidRPr="00B31184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 системы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беспечения транспортной безопасности на железнодорож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 транспорте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45BF9" w:rsidRPr="00331917" w:rsidRDefault="00B45BF9" w:rsidP="006E0C46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Инженерно-технические системы обеспечения транспортной безопасности, применяемые на железнодорожном транспорте.</w:t>
            </w:r>
            <w:r w:rsidRPr="003319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Технические средства видеонаблюдения (мониторинг, обнаружение, идентификация, распознавание).</w:t>
            </w: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охранной сигнализации.</w:t>
            </w:r>
          </w:p>
          <w:p w:rsidR="00B45BF9" w:rsidRPr="00331917" w:rsidRDefault="00B45BF9" w:rsidP="006E0C46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досмотра пассажиров, ручной клади и грузов: ручной</w:t>
            </w:r>
            <w:r w:rsidRPr="003319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металлообнаружитель;</w:t>
            </w: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стационарный многозонный металлообнаружитель; </w:t>
            </w:r>
            <w:r w:rsidRPr="003319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стационарные рентгеновские установки конвейерного типа; портативный обнаружитель паров взрывчатых веществ. </w:t>
            </w:r>
          </w:p>
          <w:p w:rsidR="00B45BF9" w:rsidRPr="00331917" w:rsidRDefault="00B45BF9" w:rsidP="006E0C46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Технические средства радиационного контроля. Взрывозащитные средства.</w:t>
            </w: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BF9" w:rsidRPr="00331917" w:rsidRDefault="00B45BF9" w:rsidP="006E0C46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разработки в сфере технических средств обеспечения транспортной безопасности на железнодорожном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CE0686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F0F28" w:rsidRPr="00703261" w:rsidRDefault="006F0F28" w:rsidP="006F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F9" w:rsidRPr="00331917" w:rsidRDefault="006F0F28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BF9" w:rsidRPr="00331917" w:rsidTr="00B45BF9">
        <w:trPr>
          <w:trHeight w:val="1134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B45BF9" w:rsidRPr="00331917" w:rsidRDefault="00B45BF9" w:rsidP="006E0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учебной и дополнительной  литературы. Подготовка докладов и видео презентаций по примерной тематике: Лицензирование средств досмотра и других излучающих технических средств обеспечения транспортной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F9" w:rsidRPr="00331917" w:rsidRDefault="003E1E32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F9" w:rsidRPr="00331917" w:rsidRDefault="00B45BF9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BF9" w:rsidRPr="00331917" w:rsidTr="00B45BF9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</w:t>
            </w:r>
          </w:p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наблюдения и собеседования с физическими лицами для выявления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дготовки к совершению акта неза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конного вмешательства или совершения акта</w:t>
            </w: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незаконного вмешатель</w:t>
            </w:r>
            <w:r w:rsidRPr="00B3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ства на железнодорожном транспорте (профайлинг)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45BF9" w:rsidRPr="00331917" w:rsidRDefault="00B45BF9" w:rsidP="006E0C46">
            <w:pPr>
              <w:shd w:val="clear" w:color="auto" w:fill="FFFFFF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Теоретические основы метода</w:t>
            </w: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визуальной диагностики психоэмоционального состояния человека</w:t>
            </w:r>
            <w:r w:rsidRPr="0033191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Психотипы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деятельностью по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CE0686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6F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F28" w:rsidRPr="00703261" w:rsidRDefault="006F0F28" w:rsidP="006F0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BF9" w:rsidRPr="00331917" w:rsidRDefault="006F0F28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BF9" w:rsidRPr="00331917" w:rsidTr="00B45BF9"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CD6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B45BF9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совершении акта незаконного вмешательства</w:t>
            </w:r>
          </w:p>
          <w:p w:rsidR="00B45BF9" w:rsidRPr="00331917" w:rsidRDefault="00B45BF9" w:rsidP="006E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136604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F9" w:rsidRPr="00331917" w:rsidRDefault="006F0F28" w:rsidP="00CD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  <w:r w:rsidR="00CD6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BF9" w:rsidRPr="00331917" w:rsidTr="00B10363">
        <w:trPr>
          <w:trHeight w:val="26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BA0049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5BF9" w:rsidRPr="00331917" w:rsidTr="00B10363">
        <w:trPr>
          <w:trHeight w:val="26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1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  <w:p w:rsidR="00B45BF9" w:rsidRPr="00331917" w:rsidRDefault="00B45BF9" w:rsidP="008B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учебной и дополнительной литературы.</w:t>
            </w:r>
            <w:r w:rsidR="00CE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 дифференцированному зачету.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CE0686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B1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F9" w:rsidRPr="00331917" w:rsidRDefault="00B45BF9" w:rsidP="00CD6B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BF9" w:rsidRPr="00331917" w:rsidTr="00D65354">
        <w:trPr>
          <w:trHeight w:val="43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F9" w:rsidRPr="00331917" w:rsidRDefault="00B45BF9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CD6BF7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9" w:rsidRPr="00331917" w:rsidRDefault="00674B73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BF9" w:rsidRPr="00331917" w:rsidRDefault="00B45BF9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9EE" w:rsidRPr="00A54D54" w:rsidRDefault="000A29EE" w:rsidP="000A29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9EE" w:rsidRDefault="000A29EE" w:rsidP="000E5C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17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  <w:r w:rsidR="00B57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CDC" w:rsidRDefault="00B57CDC" w:rsidP="000E5C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</w:t>
      </w:r>
    </w:p>
    <w:p w:rsidR="00B57CDC" w:rsidRPr="00BD7628" w:rsidRDefault="00B57CDC" w:rsidP="00B57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0A29EE" w:rsidRPr="00A54D54" w:rsidRDefault="000A29EE" w:rsidP="000A29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0A29EE" w:rsidRPr="00A54D54" w:rsidSect="00B45BF9">
          <w:pgSz w:w="16838" w:h="11906" w:orient="landscape"/>
          <w:pgMar w:top="851" w:right="1134" w:bottom="1701" w:left="1134" w:header="709" w:footer="0" w:gutter="0"/>
          <w:cols w:space="720"/>
        </w:sectPr>
      </w:pPr>
    </w:p>
    <w:p w:rsidR="009A5020" w:rsidRPr="009E5D6D" w:rsidRDefault="009A5020" w:rsidP="009A502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2" w:name="_Toc520113323"/>
      <w:bookmarkStart w:id="3" w:name="_Toc520116279"/>
      <w:bookmarkStart w:id="4" w:name="_Toc520116496"/>
      <w:r w:rsidRPr="009E5D6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рабочей программы</w:t>
      </w:r>
      <w:bookmarkEnd w:id="2"/>
      <w:bookmarkEnd w:id="3"/>
      <w:bookmarkEnd w:id="4"/>
      <w:r w:rsidRPr="009E5D6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9A5020" w:rsidRPr="009E5D6D" w:rsidRDefault="009A5020" w:rsidP="009A502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5" w:name="_Toc520113324"/>
      <w:bookmarkStart w:id="6" w:name="_Toc520116280"/>
      <w:bookmarkStart w:id="7" w:name="_Toc520116497"/>
      <w:r w:rsidRPr="009E5D6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дисциплины</w:t>
      </w:r>
      <w:bookmarkEnd w:id="5"/>
      <w:bookmarkEnd w:id="6"/>
      <w:bookmarkEnd w:id="7"/>
    </w:p>
    <w:p w:rsidR="009A5020" w:rsidRPr="009E5D6D" w:rsidRDefault="009A5020" w:rsidP="009A5020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020" w:rsidRDefault="009A5020" w:rsidP="009A5020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9A5020" w:rsidRPr="00DD7A14" w:rsidRDefault="009A5020" w:rsidP="009A5020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E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исциплин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E5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реализуется  в учебном  кабинете  транспортной безопасности. </w:t>
      </w:r>
    </w:p>
    <w:p w:rsidR="0088098B" w:rsidRDefault="0088098B" w:rsidP="00880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учебного кабинета:</w:t>
      </w:r>
    </w:p>
    <w:p w:rsidR="0088098B" w:rsidRDefault="0088098B" w:rsidP="0088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мебель</w:t>
      </w:r>
      <w:r w:rsidR="00B10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98B" w:rsidRDefault="0088098B" w:rsidP="0088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</w:t>
      </w:r>
      <w:r w:rsidR="00B10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98B" w:rsidRDefault="0088098B" w:rsidP="0088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включая приборы (при наличии):</w:t>
      </w:r>
    </w:p>
    <w:p w:rsidR="0088098B" w:rsidRDefault="0088098B" w:rsidP="0088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используется</w:t>
      </w:r>
      <w:r w:rsidR="00B103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98B" w:rsidRDefault="0088098B" w:rsidP="0088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пособия. </w:t>
      </w:r>
    </w:p>
    <w:p w:rsidR="009A5020" w:rsidRDefault="009A5020" w:rsidP="009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BB4" w:rsidRPr="00010BB4" w:rsidRDefault="009A5020" w:rsidP="00010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Учебно – методическое обеспечение дисциплины</w:t>
      </w:r>
      <w:r w:rsidR="00010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="00010BB4" w:rsidRPr="00010BB4">
        <w:rPr>
          <w:rFonts w:ascii="Times New Roman" w:hAnsi="Times New Roman" w:cs="Times New Roman"/>
          <w:bCs/>
          <w:color w:val="000000"/>
          <w:sz w:val="28"/>
          <w:szCs w:val="28"/>
        </w:rPr>
        <w:t>Основная учебная литература:</w:t>
      </w:r>
      <w:r w:rsidR="00010BB4" w:rsidRPr="00010BB4">
        <w:rPr>
          <w:rFonts w:ascii="Times New Roman" w:hAnsi="Times New Roman" w:cs="Times New Roman"/>
          <w:sz w:val="28"/>
          <w:szCs w:val="28"/>
        </w:rPr>
        <w:br/>
      </w:r>
      <w:r w:rsidR="0001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10BB4" w:rsidRPr="0001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Томилов В.В., Блинов П.Н. Транспортная безопасность: учебно-методическое пособие. — М.: ФГБУ ДПО «Учебно-методический центр по образованию на железнодорожном транспорте», 2020. — 71 с. - Режим доступа: </w:t>
      </w:r>
      <w:hyperlink r:id="rId11" w:history="1">
        <w:r w:rsidR="00010BB4" w:rsidRPr="00010BB4">
          <w:rPr>
            <w:rStyle w:val="a9"/>
            <w:rFonts w:ascii="Times New Roman" w:hAnsi="Times New Roman" w:cs="Times New Roman"/>
            <w:color w:val="4682B4"/>
            <w:sz w:val="28"/>
            <w:szCs w:val="28"/>
            <w:shd w:val="clear" w:color="auto" w:fill="FFFFFF"/>
          </w:rPr>
          <w:t>http://umczdt.ru/books/49/242210/</w:t>
        </w:r>
      </w:hyperlink>
      <w:r w:rsidR="00010BB4" w:rsidRPr="0001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0BB4" w:rsidRPr="0001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10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</w:t>
      </w:r>
    </w:p>
    <w:p w:rsidR="00010BB4" w:rsidRPr="00010BB4" w:rsidRDefault="00010BB4" w:rsidP="00E050D5">
      <w:pPr>
        <w:rPr>
          <w:rFonts w:ascii="Times New Roman" w:hAnsi="Times New Roman" w:cs="Times New Roman"/>
          <w:sz w:val="28"/>
          <w:szCs w:val="28"/>
        </w:rPr>
      </w:pPr>
      <w:r w:rsidRPr="00010B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Дополнительная учебная литература:</w:t>
      </w:r>
      <w:r w:rsidRPr="00010BB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010BB4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       1. Хряпин, А. И. Транспортная безопасность: учебное пособие / А. И. Хряпин, А. Г. Филиппов, А. М. Перепеченов. — Санкт-Петербург: ПГУПС, [б. г.]. — Часть 1 — 2017. — 67 с. — ISBN 978-5-7641-1055-4. — Текст: электронный // Лань: электронно-библиотечная система. — URL: </w:t>
      </w:r>
      <w:hyperlink r:id="rId12" w:history="1">
        <w:r w:rsidRPr="00010BB4">
          <w:rPr>
            <w:rStyle w:val="a9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https://e.lanbook.com/book/101567</w:t>
        </w:r>
      </w:hyperlink>
    </w:p>
    <w:p w:rsidR="0070366A" w:rsidRPr="00581AC6" w:rsidRDefault="0070366A" w:rsidP="00581AC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020" w:rsidRPr="009E5D6D" w:rsidRDefault="009A5020" w:rsidP="009A5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Нормативно – правовая документация:</w:t>
      </w:r>
    </w:p>
    <w:p w:rsidR="009A5020" w:rsidRPr="009E5D6D" w:rsidRDefault="009A5020" w:rsidP="009A50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Федеральный закон Российской Федерации от   09.02.2007 № 16 – Ф</w:t>
      </w:r>
      <w:r w:rsidR="00D96D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 «О транспортной безопаснос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ти» (в редакции от 03.08.2018 г</w:t>
      </w:r>
      <w:r w:rsidR="00D96D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A5020" w:rsidRPr="009E5D6D" w:rsidRDefault="009A5020" w:rsidP="009A50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Российской Федерации от 06.03.2006 № 35 – ФЗ  «О противодействии терроризму»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18.04.2018 г</w:t>
      </w:r>
      <w:r w:rsidR="00D9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020" w:rsidRPr="009E5D6D" w:rsidRDefault="009A5020" w:rsidP="009A502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Федеральный закон от 27.07.2010 № 195 – ФЗ «О внесении изменений в отдельные   законодательные    акты   Российской   Федерации   в   связи   с обеспечением транспортной безопасности»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29.12.2015 г</w:t>
      </w:r>
      <w:r w:rsidR="00D9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020" w:rsidRPr="009E5D6D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Приказ Минтранса России от 11.02.2010 № 34 «Об утверждении порядка разработки планов обеспечения транспортной безопасности объектов транспортной инфраструктуры,  и транспортных средств».</w:t>
      </w:r>
    </w:p>
    <w:p w:rsidR="009A5020" w:rsidRPr="009E5D6D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Приказ  от 02.04.2010 Минтранса России №  52,  Федеральной службы безопасности РФ №112,  Министерства внутренних дел РФ  №134  «Об утверждении перечня  потенциальных угроз совершения актов незаконного </w:t>
      </w: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вмешательства в деятельность объектов транспортной инфраструктуры и транспортных средств».</w:t>
      </w:r>
    </w:p>
    <w:p w:rsidR="009A5020" w:rsidRPr="009E5D6D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Приказ Минтранса России от 12.04.2010 № 87 «О порядке проведения оценки уязвимости объектов  транспортной инфраструктуры и транспортных средств»</w:t>
      </w:r>
      <w:r w:rsidR="00D9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18.04.2014 г.)</w:t>
      </w:r>
    </w:p>
    <w:p w:rsidR="0070713B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Постановление Правительства Российской Федерации от 10.12.2008 № 940 «Об уровнях безопасности объектов транспортной инфраструктуры и транспортных средств и о порядке их объявления (установления)»</w:t>
      </w:r>
      <w:r w:rsidR="00D9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5020" w:rsidRPr="009E5D6D" w:rsidRDefault="00D65EE1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от 30.12. 2013 г</w:t>
      </w:r>
      <w:r w:rsidR="00D9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020" w:rsidRPr="009E5D6D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Минтранса России от 06.09.2010 №194 «О порядке получения субъектами транспортной инфраструктуры и перевозчиками информации по вопросам обеспечения транспортной безопасности». </w:t>
      </w:r>
    </w:p>
    <w:p w:rsidR="009A5020" w:rsidRPr="009E5D6D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Приказ Минтранса России от 08.02.2011 № 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9A5020" w:rsidRPr="009E5D6D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Приказ Минтранса России от 16.02.2011 № 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20.02.2012 г</w:t>
      </w:r>
      <w:r w:rsidR="00D96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020" w:rsidRPr="009E5D6D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Приказ Минтранса России от 21.02.2011 № 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10.10.2013 г</w:t>
      </w:r>
      <w:r w:rsidR="00E9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6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020" w:rsidRPr="009E5D6D" w:rsidRDefault="009A5020" w:rsidP="009A5020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Распоряжение Правительства Российской Федерации от 05.11.2009 № 1653-р «Об утверждении перечня работ, связанных с обеспечением транспортной безопасности».</w:t>
      </w:r>
    </w:p>
    <w:p w:rsidR="00D96D73" w:rsidRDefault="00D96D73" w:rsidP="009A5020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020" w:rsidRPr="009E5D6D" w:rsidRDefault="009A5020" w:rsidP="009A5020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литература для самостоятельной работы:</w:t>
      </w:r>
    </w:p>
    <w:p w:rsidR="009A5020" w:rsidRDefault="00C13741" w:rsidP="009A502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</w:t>
      </w:r>
      <w:r w:rsidRPr="00010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Землин,</w:t>
      </w:r>
      <w:r w:rsidRPr="00010BB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10BB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А. И.</w:t>
      </w:r>
      <w:r w:rsidRPr="00010BB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10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Безопасность жизнедеятельности для транспортных специальностей: противодействие терроризму на транспорте: учебник для среднего профессионального образования / А. И. Землин, В. В. Козлов. — 2-е изд., перераб. и доп. — Москва: Издательство Юрайт, 2020. — 155 с. — (Профессиональное образование). — ISBN 978-5-534-14044-6. — Текст: электронный // ЭБС Юрайт [сайт]. — URL: </w:t>
      </w:r>
      <w:hyperlink r:id="rId13" w:tgtFrame="_blank" w:history="1">
        <w:r w:rsidRPr="00010BB4">
          <w:rPr>
            <w:rStyle w:val="a9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https://urait.ru/bcode/467536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4979" w:rsidRPr="00C24979" w:rsidRDefault="00017220" w:rsidP="00C2497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24979" w:rsidRPr="00C24979">
        <w:rPr>
          <w:rFonts w:ascii="Times New Roman" w:hAnsi="Times New Roman" w:cs="Times New Roman"/>
          <w:b/>
          <w:sz w:val="28"/>
          <w:szCs w:val="28"/>
        </w:rPr>
        <w:t>3.3 Информационные ресурсы сети Интернет и профессиональные базы данных.</w:t>
      </w:r>
      <w:r w:rsidR="00C24979">
        <w:rPr>
          <w:rFonts w:ascii="Times New Roman" w:hAnsi="Times New Roman" w:cs="Times New Roman"/>
          <w:b/>
          <w:sz w:val="28"/>
          <w:szCs w:val="28"/>
        </w:rPr>
        <w:br/>
        <w:t xml:space="preserve">          </w:t>
      </w:r>
      <w:r w:rsidR="00C24979" w:rsidRPr="00C24979">
        <w:rPr>
          <w:rFonts w:ascii="Times New Roman" w:hAnsi="Times New Roman" w:cs="Times New Roman"/>
          <w:sz w:val="28"/>
          <w:szCs w:val="28"/>
        </w:rPr>
        <w:t>Перечень Интернет-ресурсов:</w:t>
      </w:r>
      <w:r w:rsidR="00C24979">
        <w:rPr>
          <w:rFonts w:ascii="Times New Roman" w:hAnsi="Times New Roman" w:cs="Times New Roman"/>
          <w:b/>
          <w:sz w:val="28"/>
          <w:szCs w:val="28"/>
        </w:rPr>
        <w:br/>
        <w:t xml:space="preserve">          </w:t>
      </w:r>
      <w:r w:rsidR="00C24979" w:rsidRPr="00C24979">
        <w:rPr>
          <w:rFonts w:ascii="Times New Roman" w:hAnsi="Times New Roman" w:cs="Times New Roman"/>
          <w:sz w:val="28"/>
          <w:szCs w:val="28"/>
        </w:rPr>
        <w:t xml:space="preserve">1. Официальный сайт Ассоциация «Транспортная безопасность»                     </w:t>
      </w:r>
      <w:hyperlink r:id="rId14" w:history="1">
        <w:r w:rsidR="00C24979" w:rsidRPr="00C24979">
          <w:rPr>
            <w:rStyle w:val="a9"/>
            <w:rFonts w:ascii="Times New Roman" w:hAnsi="Times New Roman" w:cs="Times New Roman"/>
            <w:sz w:val="28"/>
            <w:szCs w:val="28"/>
          </w:rPr>
          <w:t>http://atb-tsa.ru/</w:t>
        </w:r>
      </w:hyperlink>
      <w:r w:rsidR="00C24979">
        <w:rPr>
          <w:rFonts w:ascii="Times New Roman" w:hAnsi="Times New Roman" w:cs="Times New Roman"/>
          <w:b/>
          <w:sz w:val="28"/>
          <w:szCs w:val="28"/>
        </w:rPr>
        <w:br/>
      </w:r>
      <w:r w:rsidR="00C249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C24979" w:rsidRPr="00C24979">
        <w:rPr>
          <w:rFonts w:ascii="Times New Roman" w:hAnsi="Times New Roman" w:cs="Times New Roman"/>
          <w:sz w:val="28"/>
          <w:szCs w:val="28"/>
        </w:rPr>
        <w:t xml:space="preserve">2. «Консультант плюс» - законодательство РФ: кодексы, законы, указы, постановления Правительства  </w:t>
      </w:r>
      <w:hyperlink r:id="rId15" w:history="1">
        <w:r w:rsidR="00C24979" w:rsidRPr="00C24979">
          <w:rPr>
            <w:rStyle w:val="a9"/>
            <w:rFonts w:ascii="Times New Roman" w:hAnsi="Times New Roman" w:cs="Times New Roman"/>
            <w:sz w:val="28"/>
            <w:szCs w:val="28"/>
          </w:rPr>
          <w:t>http://www.consultant.ru/</w:t>
        </w:r>
      </w:hyperlink>
    </w:p>
    <w:p w:rsidR="00C24979" w:rsidRPr="00C24979" w:rsidRDefault="00C24979" w:rsidP="00C24979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</w:rPr>
        <w:t>Профессиональные базы данных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          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</w:rPr>
        <w:t>АСПИ ЖТ.</w:t>
      </w:r>
    </w:p>
    <w:p w:rsidR="00C24979" w:rsidRPr="00C24979" w:rsidRDefault="00C24979" w:rsidP="00C24979">
      <w:pPr>
        <w:shd w:val="clear" w:color="auto" w:fill="FFFFFF"/>
        <w:tabs>
          <w:tab w:val="left" w:pos="284"/>
        </w:tabs>
        <w:ind w:firstLine="567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C24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Программное обеспечение: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        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Операционная система 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Windows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        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Пакет офисных программ 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Microsoft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Office</w:t>
      </w:r>
      <w:r w:rsidRPr="00C24979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C24979" w:rsidRPr="00C24979" w:rsidRDefault="00C24979" w:rsidP="00C2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9A5020" w:rsidRDefault="009A5020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96D8F" w:rsidRDefault="00B96D8F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13741" w:rsidRDefault="00C13741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13741" w:rsidRDefault="00C13741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13741" w:rsidRDefault="00C13741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13741" w:rsidRDefault="00C13741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13741" w:rsidRDefault="00C13741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13741" w:rsidRPr="009E5D6D" w:rsidRDefault="00C13741" w:rsidP="00C24979">
      <w:pPr>
        <w:shd w:val="clear" w:color="auto" w:fill="FFFFFF"/>
        <w:ind w:firstLine="567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bookmarkStart w:id="8" w:name="_GoBack"/>
      <w:bookmarkEnd w:id="8"/>
    </w:p>
    <w:p w:rsidR="000A29EE" w:rsidRDefault="000A29EE" w:rsidP="001C4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19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762E24" w:rsidRPr="00331917" w:rsidRDefault="00762E24" w:rsidP="00762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73"/>
      </w:tblGrid>
      <w:tr w:rsidR="000A29EE" w:rsidRPr="006138A0" w:rsidTr="009C01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6138A0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0A29EE" w:rsidRPr="006138A0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(освоенные умения, усвоенные знания), формируемые компетенции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E" w:rsidRPr="006138A0" w:rsidRDefault="000A29EE" w:rsidP="009C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A29EE" w:rsidRPr="006138A0" w:rsidTr="006138A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6138A0" w:rsidRDefault="006138A0" w:rsidP="0061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A29EE" w:rsidRPr="0061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138A0" w:rsidRDefault="006138A0" w:rsidP="0061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нормативную правовую базу по транспортной безопасности в своей профессиональной деятельности;</w:t>
            </w:r>
          </w:p>
          <w:p w:rsidR="006138A0" w:rsidRDefault="006138A0" w:rsidP="0061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  <w:p w:rsidR="000A29EE" w:rsidRPr="006138A0" w:rsidRDefault="000A29EE" w:rsidP="006138A0">
            <w:p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6138A0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9EE" w:rsidRPr="00010BB4" w:rsidRDefault="00E62AB3" w:rsidP="00010BB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E15">
              <w:rPr>
                <w:rFonts w:ascii="Times New Roman" w:hAnsi="Times New Roman"/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0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Промежуточная аттестация: оценка ответов на вопросы </w:t>
            </w:r>
            <w:r w:rsidR="006F0F28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дифференцированного зачета</w:t>
            </w:r>
            <w:r w:rsidRPr="00700E1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A29EE" w:rsidRPr="006138A0" w:rsidTr="009C016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6138A0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1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нания</w:t>
            </w:r>
            <w:r w:rsidR="0061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1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38A0" w:rsidRPr="006138A0" w:rsidRDefault="006138A0" w:rsidP="006138A0">
            <w:pPr>
              <w:tabs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1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нормативную правовую базу в сфере транспортной безопасности на железнодорожном транспорте;</w:t>
            </w:r>
          </w:p>
          <w:p w:rsidR="006138A0" w:rsidRPr="00762415" w:rsidRDefault="006138A0" w:rsidP="006138A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понятия, цели и задачи обеспечения транспортной безопасности;</w:t>
            </w:r>
          </w:p>
          <w:p w:rsidR="006138A0" w:rsidRPr="00762415" w:rsidRDefault="006138A0" w:rsidP="006138A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      </w:r>
          </w:p>
          <w:p w:rsidR="006138A0" w:rsidRPr="00762415" w:rsidRDefault="006138A0" w:rsidP="006138A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субъектов транспортной инфраструктуры и перевозчиков в сфере транспортной безопасности;</w:t>
            </w:r>
          </w:p>
          <w:p w:rsidR="006138A0" w:rsidRPr="00762415" w:rsidRDefault="006138A0" w:rsidP="006138A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  <w:p w:rsidR="006138A0" w:rsidRPr="00762415" w:rsidRDefault="006138A0" w:rsidP="006138A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организации оценки уязвимости объектов транспортной инфраструктуры и транспортных средств железнодорожного транспорта;</w:t>
            </w:r>
          </w:p>
          <w:p w:rsidR="006138A0" w:rsidRPr="00762415" w:rsidRDefault="006138A0" w:rsidP="006138A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и формы актов незаконного вмешательства в деятельность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транспортного комплекса;</w:t>
            </w:r>
          </w:p>
          <w:p w:rsidR="006138A0" w:rsidRPr="00762415" w:rsidRDefault="006138A0" w:rsidP="006138A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(профайлинг);</w:t>
            </w:r>
          </w:p>
          <w:p w:rsidR="000A29EE" w:rsidRPr="006138A0" w:rsidRDefault="006138A0" w:rsidP="006138A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62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E" w:rsidRPr="006138A0" w:rsidRDefault="000A29EE" w:rsidP="009C0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AB3" w:rsidRPr="00E62AB3" w:rsidRDefault="00E62AB3" w:rsidP="00E62AB3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E15">
              <w:rPr>
                <w:rFonts w:ascii="Times New Roman" w:hAnsi="Times New Roman"/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0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Промежуточная аттестация: оценка ответов на </w:t>
            </w:r>
            <w:r w:rsidR="006F0F28" w:rsidRPr="00700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</w:t>
            </w:r>
            <w:r w:rsidR="006F0F28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дифференцированного зачета</w:t>
            </w:r>
          </w:p>
          <w:p w:rsidR="00E62AB3" w:rsidRPr="00497FDD" w:rsidRDefault="00E62AB3" w:rsidP="00E62AB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29EE" w:rsidRPr="006138A0" w:rsidRDefault="000A29EE" w:rsidP="009C0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1C31" w:rsidRDefault="00971C31">
      <w:pPr>
        <w:rPr>
          <w:rFonts w:ascii="Times New Roman" w:hAnsi="Times New Roman" w:cs="Times New Roman"/>
          <w:sz w:val="28"/>
          <w:szCs w:val="28"/>
        </w:rPr>
      </w:pPr>
    </w:p>
    <w:p w:rsidR="000E5CBF" w:rsidRDefault="000E5CBF">
      <w:pPr>
        <w:rPr>
          <w:rFonts w:ascii="Times New Roman" w:hAnsi="Times New Roman" w:cs="Times New Roman"/>
          <w:sz w:val="28"/>
          <w:szCs w:val="28"/>
        </w:rPr>
      </w:pPr>
    </w:p>
    <w:p w:rsidR="000E5CBF" w:rsidRDefault="000E5CBF">
      <w:pPr>
        <w:rPr>
          <w:rFonts w:ascii="Times New Roman" w:hAnsi="Times New Roman" w:cs="Times New Roman"/>
          <w:sz w:val="28"/>
          <w:szCs w:val="28"/>
        </w:rPr>
      </w:pPr>
    </w:p>
    <w:p w:rsidR="000E5CBF" w:rsidRDefault="000E5CBF">
      <w:pPr>
        <w:rPr>
          <w:rFonts w:ascii="Times New Roman" w:hAnsi="Times New Roman" w:cs="Times New Roman"/>
          <w:sz w:val="28"/>
          <w:szCs w:val="28"/>
        </w:rPr>
      </w:pPr>
    </w:p>
    <w:p w:rsidR="000E5CBF" w:rsidRDefault="000E5CBF">
      <w:pPr>
        <w:rPr>
          <w:rFonts w:ascii="Times New Roman" w:hAnsi="Times New Roman" w:cs="Times New Roman"/>
          <w:sz w:val="28"/>
          <w:szCs w:val="28"/>
        </w:rPr>
      </w:pPr>
    </w:p>
    <w:p w:rsidR="000E5CBF" w:rsidRPr="006138A0" w:rsidRDefault="000E5CBF">
      <w:pPr>
        <w:rPr>
          <w:rFonts w:ascii="Times New Roman" w:hAnsi="Times New Roman" w:cs="Times New Roman"/>
          <w:sz w:val="28"/>
          <w:szCs w:val="28"/>
        </w:rPr>
      </w:pPr>
    </w:p>
    <w:sectPr w:rsidR="000E5CBF" w:rsidRPr="006138A0" w:rsidSect="00B2016C"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73" w:rsidRDefault="000D6373" w:rsidP="006A2FEA">
      <w:pPr>
        <w:spacing w:after="0" w:line="240" w:lineRule="auto"/>
      </w:pPr>
      <w:r>
        <w:separator/>
      </w:r>
    </w:p>
  </w:endnote>
  <w:endnote w:type="continuationSeparator" w:id="0">
    <w:p w:rsidR="000D6373" w:rsidRDefault="000D6373" w:rsidP="006A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32" w:rsidRDefault="00A7347E" w:rsidP="009C01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E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E32" w:rsidRDefault="003E1E32" w:rsidP="009C01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00219"/>
      <w:docPartObj>
        <w:docPartGallery w:val="Page Numbers (Bottom of Page)"/>
        <w:docPartUnique/>
      </w:docPartObj>
    </w:sdtPr>
    <w:sdtEndPr/>
    <w:sdtContent>
      <w:p w:rsidR="003E1E32" w:rsidRDefault="00A7347E">
        <w:pPr>
          <w:pStyle w:val="a3"/>
          <w:jc w:val="center"/>
        </w:pPr>
        <w:r w:rsidRPr="00B45BF9">
          <w:rPr>
            <w:rFonts w:ascii="Times New Roman" w:hAnsi="Times New Roman"/>
            <w:sz w:val="24"/>
            <w:szCs w:val="24"/>
          </w:rPr>
          <w:fldChar w:fldCharType="begin"/>
        </w:r>
        <w:r w:rsidR="003E1E32" w:rsidRPr="00B45BF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45BF9">
          <w:rPr>
            <w:rFonts w:ascii="Times New Roman" w:hAnsi="Times New Roman"/>
            <w:sz w:val="24"/>
            <w:szCs w:val="24"/>
          </w:rPr>
          <w:fldChar w:fldCharType="separate"/>
        </w:r>
        <w:r w:rsidR="00C13741">
          <w:rPr>
            <w:rFonts w:ascii="Times New Roman" w:hAnsi="Times New Roman"/>
            <w:noProof/>
            <w:sz w:val="24"/>
            <w:szCs w:val="24"/>
          </w:rPr>
          <w:t>15</w:t>
        </w:r>
        <w:r w:rsidRPr="00B45BF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E1E32" w:rsidRDefault="003E1E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73" w:rsidRDefault="000D6373" w:rsidP="006A2FEA">
      <w:pPr>
        <w:spacing w:after="0" w:line="240" w:lineRule="auto"/>
      </w:pPr>
      <w:r>
        <w:separator/>
      </w:r>
    </w:p>
  </w:footnote>
  <w:footnote w:type="continuationSeparator" w:id="0">
    <w:p w:rsidR="000D6373" w:rsidRDefault="000D6373" w:rsidP="006A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F5C"/>
    <w:multiLevelType w:val="hybridMultilevel"/>
    <w:tmpl w:val="53D45A5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26AD"/>
    <w:multiLevelType w:val="hybridMultilevel"/>
    <w:tmpl w:val="FFAAE05A"/>
    <w:lvl w:ilvl="0" w:tplc="7986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9446A44A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2F8A3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51853"/>
    <w:multiLevelType w:val="hybridMultilevel"/>
    <w:tmpl w:val="C5165B8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D57B1"/>
    <w:multiLevelType w:val="hybridMultilevel"/>
    <w:tmpl w:val="E312E648"/>
    <w:lvl w:ilvl="0" w:tplc="E54C1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C5863"/>
    <w:multiLevelType w:val="multilevel"/>
    <w:tmpl w:val="5016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6F1D7A33"/>
    <w:multiLevelType w:val="hybridMultilevel"/>
    <w:tmpl w:val="B5145698"/>
    <w:lvl w:ilvl="0" w:tplc="806077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61E97"/>
    <w:multiLevelType w:val="hybridMultilevel"/>
    <w:tmpl w:val="6C00A5CC"/>
    <w:lvl w:ilvl="0" w:tplc="4116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CCF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28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87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2A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AC1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62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EC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C9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9EE"/>
    <w:rsid w:val="00010BB4"/>
    <w:rsid w:val="00017220"/>
    <w:rsid w:val="00084241"/>
    <w:rsid w:val="000972BA"/>
    <w:rsid w:val="000A29EE"/>
    <w:rsid w:val="000D6373"/>
    <w:rsid w:val="000E5CBF"/>
    <w:rsid w:val="000E684D"/>
    <w:rsid w:val="00136604"/>
    <w:rsid w:val="00147C44"/>
    <w:rsid w:val="00172826"/>
    <w:rsid w:val="00183E1C"/>
    <w:rsid w:val="001B3618"/>
    <w:rsid w:val="001B60B7"/>
    <w:rsid w:val="001C493B"/>
    <w:rsid w:val="00203E4C"/>
    <w:rsid w:val="00221E18"/>
    <w:rsid w:val="00253025"/>
    <w:rsid w:val="002622E8"/>
    <w:rsid w:val="00283CB4"/>
    <w:rsid w:val="0033072B"/>
    <w:rsid w:val="0034242D"/>
    <w:rsid w:val="0036243A"/>
    <w:rsid w:val="00371707"/>
    <w:rsid w:val="00387AF5"/>
    <w:rsid w:val="0039205A"/>
    <w:rsid w:val="003E1E32"/>
    <w:rsid w:val="003F14C9"/>
    <w:rsid w:val="004112EE"/>
    <w:rsid w:val="00427C33"/>
    <w:rsid w:val="00560AAA"/>
    <w:rsid w:val="00581AC6"/>
    <w:rsid w:val="0058722A"/>
    <w:rsid w:val="00587AF6"/>
    <w:rsid w:val="00593CDD"/>
    <w:rsid w:val="00613476"/>
    <w:rsid w:val="006138A0"/>
    <w:rsid w:val="006609DF"/>
    <w:rsid w:val="006673CA"/>
    <w:rsid w:val="00667EF1"/>
    <w:rsid w:val="00674B73"/>
    <w:rsid w:val="006A2FEA"/>
    <w:rsid w:val="006A59D9"/>
    <w:rsid w:val="006B25A1"/>
    <w:rsid w:val="006B7FE3"/>
    <w:rsid w:val="006E0C46"/>
    <w:rsid w:val="006F0F28"/>
    <w:rsid w:val="0070366A"/>
    <w:rsid w:val="00705549"/>
    <w:rsid w:val="0070713B"/>
    <w:rsid w:val="007342B8"/>
    <w:rsid w:val="0073716B"/>
    <w:rsid w:val="00741B56"/>
    <w:rsid w:val="00744617"/>
    <w:rsid w:val="00762E24"/>
    <w:rsid w:val="007745FC"/>
    <w:rsid w:val="007918EA"/>
    <w:rsid w:val="00794869"/>
    <w:rsid w:val="007B0ABC"/>
    <w:rsid w:val="0088098B"/>
    <w:rsid w:val="00887213"/>
    <w:rsid w:val="008A305D"/>
    <w:rsid w:val="008B1BB4"/>
    <w:rsid w:val="008E1D16"/>
    <w:rsid w:val="00941167"/>
    <w:rsid w:val="00971C31"/>
    <w:rsid w:val="009974AD"/>
    <w:rsid w:val="009A08C8"/>
    <w:rsid w:val="009A5020"/>
    <w:rsid w:val="009C0169"/>
    <w:rsid w:val="009F6538"/>
    <w:rsid w:val="00A7347E"/>
    <w:rsid w:val="00AC754A"/>
    <w:rsid w:val="00B10363"/>
    <w:rsid w:val="00B1100D"/>
    <w:rsid w:val="00B11731"/>
    <w:rsid w:val="00B119FF"/>
    <w:rsid w:val="00B13ACA"/>
    <w:rsid w:val="00B2016C"/>
    <w:rsid w:val="00B31184"/>
    <w:rsid w:val="00B37E1D"/>
    <w:rsid w:val="00B45BF9"/>
    <w:rsid w:val="00B57CDC"/>
    <w:rsid w:val="00B96D8F"/>
    <w:rsid w:val="00BA0049"/>
    <w:rsid w:val="00BA54E2"/>
    <w:rsid w:val="00BD2E09"/>
    <w:rsid w:val="00BF5341"/>
    <w:rsid w:val="00C13741"/>
    <w:rsid w:val="00C15555"/>
    <w:rsid w:val="00C225B7"/>
    <w:rsid w:val="00C24979"/>
    <w:rsid w:val="00C41244"/>
    <w:rsid w:val="00CC5562"/>
    <w:rsid w:val="00CD6BF7"/>
    <w:rsid w:val="00CE0686"/>
    <w:rsid w:val="00D17771"/>
    <w:rsid w:val="00D6511F"/>
    <w:rsid w:val="00D65354"/>
    <w:rsid w:val="00D65EE1"/>
    <w:rsid w:val="00D7618D"/>
    <w:rsid w:val="00D96D73"/>
    <w:rsid w:val="00DE2765"/>
    <w:rsid w:val="00E050D5"/>
    <w:rsid w:val="00E05FC1"/>
    <w:rsid w:val="00E244E5"/>
    <w:rsid w:val="00E30BAC"/>
    <w:rsid w:val="00E62AB3"/>
    <w:rsid w:val="00E93EEF"/>
    <w:rsid w:val="00EA0F20"/>
    <w:rsid w:val="00EB3A60"/>
    <w:rsid w:val="00EC4B00"/>
    <w:rsid w:val="00EF70CE"/>
    <w:rsid w:val="00F31BA3"/>
    <w:rsid w:val="00F4331E"/>
    <w:rsid w:val="00F9117E"/>
    <w:rsid w:val="00FA2452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EE"/>
  </w:style>
  <w:style w:type="paragraph" w:styleId="1">
    <w:name w:val="heading 1"/>
    <w:basedOn w:val="a"/>
    <w:next w:val="a"/>
    <w:link w:val="10"/>
    <w:qFormat/>
    <w:rsid w:val="000A29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5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9E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A29E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A29EE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0A29EE"/>
  </w:style>
  <w:style w:type="character" w:customStyle="1" w:styleId="50">
    <w:name w:val="Заголовок 5 Знак"/>
    <w:basedOn w:val="a0"/>
    <w:link w:val="5"/>
    <w:uiPriority w:val="9"/>
    <w:semiHidden/>
    <w:rsid w:val="006B25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"/>
    <w:basedOn w:val="a"/>
    <w:link w:val="a7"/>
    <w:unhideWhenUsed/>
    <w:rsid w:val="006B25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B2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25A1"/>
    <w:pPr>
      <w:ind w:left="720"/>
      <w:contextualSpacing/>
    </w:pPr>
  </w:style>
  <w:style w:type="character" w:styleId="a9">
    <w:name w:val="Hyperlink"/>
    <w:uiPriority w:val="99"/>
    <w:unhideWhenUsed/>
    <w:rsid w:val="009A5020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A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08C8"/>
  </w:style>
  <w:style w:type="paragraph" w:styleId="ac">
    <w:name w:val="No Spacing"/>
    <w:link w:val="ad"/>
    <w:uiPriority w:val="1"/>
    <w:qFormat/>
    <w:rsid w:val="00587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58722A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3E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6753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015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mczdt.ru/books/49/24221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atb-t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47BF-FD3E-4285-8128-709C5290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17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Windows User</cp:lastModifiedBy>
  <cp:revision>80</cp:revision>
  <dcterms:created xsi:type="dcterms:W3CDTF">2018-08-28T17:01:00Z</dcterms:created>
  <dcterms:modified xsi:type="dcterms:W3CDTF">2021-12-03T12:51:00Z</dcterms:modified>
</cp:coreProperties>
</file>