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520116278"/>
      <w:bookmarkStart w:id="1" w:name="_Toc520116495"/>
      <w:r w:rsidRPr="00C1374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13741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741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74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741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741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13741" w:rsidRPr="00C13741" w:rsidRDefault="00C13741" w:rsidP="00C13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1374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C1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ОП.10</w:t>
      </w:r>
      <w:r w:rsidRPr="00A858B4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ТРАНСПОРТНАЯ БЕЗОПАСНОСТЬ</w:t>
      </w: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C13741" w:rsidRPr="00C13741" w:rsidRDefault="00C13741" w:rsidP="00C137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C13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специальности: </w:t>
      </w:r>
      <w:r w:rsidRPr="00C13741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741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E35F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13741" w:rsidRPr="00C13741" w:rsidTr="002A0747">
        <w:tc>
          <w:tcPr>
            <w:tcW w:w="4785" w:type="dxa"/>
          </w:tcPr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C13741" w:rsidRPr="00C13741" w:rsidRDefault="00C13741" w:rsidP="00C13741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C13741">
              <w:rPr>
                <w:rFonts w:ascii="Times New Roman" w:eastAsia="Times New Roman" w:hAnsi="Times New Roman" w:cs="Times New Roman"/>
                <w:color w:val="000000"/>
              </w:rPr>
              <w:t>Разработана на основе ФГОС среднего профессионального образования по специальности</w:t>
            </w:r>
            <w:r w:rsidRPr="00C13741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C13741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13741" w:rsidRPr="00C13741" w:rsidTr="002A0747">
        <w:tc>
          <w:tcPr>
            <w:tcW w:w="4785" w:type="dxa"/>
          </w:tcPr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</w:t>
            </w:r>
            <w:r w:rsidR="00E35F5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C13741" w:rsidRPr="00C13741" w:rsidRDefault="00C13741" w:rsidP="00E3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E35F5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C13741" w:rsidRPr="00C13741" w:rsidTr="002A0747">
        <w:tc>
          <w:tcPr>
            <w:tcW w:w="5599" w:type="dxa"/>
          </w:tcPr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3741" w:rsidRPr="00C13741" w:rsidTr="002A0747">
        <w:trPr>
          <w:trHeight w:val="869"/>
        </w:trPr>
        <w:tc>
          <w:tcPr>
            <w:tcW w:w="5599" w:type="dxa"/>
          </w:tcPr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3741" w:rsidRPr="00C13741" w:rsidRDefault="00C13741" w:rsidP="00C137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3741" w:rsidRPr="00C13741" w:rsidRDefault="00C13741" w:rsidP="00C1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741" w:rsidRPr="00C13741" w:rsidRDefault="00C13741" w:rsidP="00C1374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C13741" w:rsidRPr="00C13741" w:rsidRDefault="00C13741" w:rsidP="00C1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3741" w:rsidRPr="00C13741" w:rsidRDefault="00C13741" w:rsidP="00C13741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C13741" w:rsidRPr="00C13741" w:rsidRDefault="00C13741" w:rsidP="00C13741">
      <w:pPr>
        <w:rPr>
          <w:rFonts w:ascii="Calibri" w:eastAsia="Times New Roman" w:hAnsi="Calibri" w:cs="Times New Roman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3741" w:rsidRPr="00C13741" w:rsidRDefault="00C13741" w:rsidP="00C1374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741" w:rsidRPr="00C13741" w:rsidRDefault="00C13741" w:rsidP="00C1374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741" w:rsidRPr="00C13741" w:rsidRDefault="00C13741" w:rsidP="00C1374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741" w:rsidRPr="00C13741" w:rsidRDefault="00C13741" w:rsidP="00C1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8C8" w:rsidRDefault="009A08C8" w:rsidP="00B37E1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9A08C8" w:rsidRDefault="009A08C8" w:rsidP="00B37E1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9A08C8" w:rsidRDefault="009A08C8" w:rsidP="00B37E1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6B25A1" w:rsidRPr="00B37E1D" w:rsidRDefault="006B25A1" w:rsidP="00B37E1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  <w:r w:rsidRPr="00A83915">
        <w:rPr>
          <w:b/>
          <w:sz w:val="28"/>
          <w:szCs w:val="28"/>
        </w:rPr>
        <w:br w:type="page"/>
      </w:r>
      <w:r w:rsidRPr="00CE6F6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B25A1" w:rsidRPr="00CE6F64" w:rsidRDefault="006B25A1" w:rsidP="006B25A1">
      <w:pPr>
        <w:widowControl w:val="0"/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6B25A1" w:rsidRPr="00CE6F64" w:rsidTr="009C0169">
        <w:trPr>
          <w:trHeight w:val="454"/>
        </w:trPr>
        <w:tc>
          <w:tcPr>
            <w:tcW w:w="8330" w:type="dxa"/>
            <w:vAlign w:val="center"/>
          </w:tcPr>
          <w:p w:rsidR="006B25A1" w:rsidRPr="00CE6F64" w:rsidRDefault="006B25A1" w:rsidP="009C0169">
            <w:pPr>
              <w:pStyle w:val="1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B25A1" w:rsidRPr="00CE6F64" w:rsidRDefault="006B25A1" w:rsidP="009C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B25A1" w:rsidRPr="00CE6F64" w:rsidTr="009C0169">
        <w:trPr>
          <w:trHeight w:val="454"/>
        </w:trPr>
        <w:tc>
          <w:tcPr>
            <w:tcW w:w="8330" w:type="dxa"/>
            <w:vAlign w:val="center"/>
          </w:tcPr>
          <w:p w:rsidR="006B25A1" w:rsidRPr="00CE6F64" w:rsidRDefault="006B25A1" w:rsidP="006B25A1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autoSpaceDE w:val="0"/>
              <w:autoSpaceDN w:val="0"/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RPr="00CE6F64">
              <w:rPr>
                <w:b w:val="0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vAlign w:val="center"/>
          </w:tcPr>
          <w:p w:rsidR="006B25A1" w:rsidRPr="00CE6F64" w:rsidRDefault="006B25A1" w:rsidP="009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6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5A1" w:rsidRPr="00CE6F64" w:rsidTr="009C0169">
        <w:trPr>
          <w:trHeight w:val="454"/>
        </w:trPr>
        <w:tc>
          <w:tcPr>
            <w:tcW w:w="8330" w:type="dxa"/>
            <w:vAlign w:val="center"/>
          </w:tcPr>
          <w:p w:rsidR="006B25A1" w:rsidRPr="00CE6F64" w:rsidRDefault="006B25A1" w:rsidP="006B25A1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autoSpaceDE w:val="0"/>
              <w:autoSpaceDN w:val="0"/>
              <w:ind w:left="0" w:firstLine="0"/>
              <w:jc w:val="left"/>
              <w:rPr>
                <w:b w:val="0"/>
                <w:caps/>
                <w:sz w:val="28"/>
                <w:szCs w:val="28"/>
              </w:rPr>
            </w:pPr>
            <w:r w:rsidRPr="00CE6F64">
              <w:rPr>
                <w:b w:val="0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vAlign w:val="center"/>
          </w:tcPr>
          <w:p w:rsidR="006B25A1" w:rsidRPr="00CE6F64" w:rsidRDefault="006B25A1" w:rsidP="009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6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5A1" w:rsidRPr="00CE6F64" w:rsidTr="009C0169">
        <w:trPr>
          <w:trHeight w:val="454"/>
        </w:trPr>
        <w:tc>
          <w:tcPr>
            <w:tcW w:w="8330" w:type="dxa"/>
            <w:vAlign w:val="center"/>
          </w:tcPr>
          <w:p w:rsidR="006B25A1" w:rsidRPr="00CE6F64" w:rsidRDefault="006B25A1" w:rsidP="006B25A1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autoSpaceDE w:val="0"/>
              <w:autoSpaceDN w:val="0"/>
              <w:ind w:left="0" w:firstLine="0"/>
              <w:jc w:val="left"/>
              <w:rPr>
                <w:b w:val="0"/>
                <w:caps/>
                <w:sz w:val="28"/>
                <w:szCs w:val="28"/>
              </w:rPr>
            </w:pPr>
            <w:r w:rsidRPr="00CE6F64">
              <w:rPr>
                <w:b w:val="0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022" w:type="dxa"/>
            <w:vAlign w:val="center"/>
          </w:tcPr>
          <w:p w:rsidR="006B25A1" w:rsidRPr="00CE6F64" w:rsidRDefault="006B25A1" w:rsidP="006E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6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25A1" w:rsidRPr="00CE6F64" w:rsidTr="009C0169">
        <w:trPr>
          <w:trHeight w:val="454"/>
        </w:trPr>
        <w:tc>
          <w:tcPr>
            <w:tcW w:w="8330" w:type="dxa"/>
            <w:vAlign w:val="center"/>
          </w:tcPr>
          <w:p w:rsidR="006B25A1" w:rsidRPr="00CE6F64" w:rsidRDefault="006B25A1" w:rsidP="006B25A1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autoSpaceDE w:val="0"/>
              <w:autoSpaceDN w:val="0"/>
              <w:ind w:left="0" w:firstLine="0"/>
              <w:jc w:val="left"/>
              <w:rPr>
                <w:b w:val="0"/>
                <w:caps/>
                <w:sz w:val="28"/>
                <w:szCs w:val="28"/>
              </w:rPr>
            </w:pPr>
            <w:r w:rsidRPr="00CE6F64">
              <w:rPr>
                <w:b w:val="0"/>
                <w:sz w:val="28"/>
                <w:szCs w:val="28"/>
              </w:rPr>
              <w:t>Контроль и оценка результатов освоения  дисциплины</w:t>
            </w:r>
          </w:p>
        </w:tc>
        <w:tc>
          <w:tcPr>
            <w:tcW w:w="1022" w:type="dxa"/>
            <w:vAlign w:val="center"/>
          </w:tcPr>
          <w:p w:rsidR="006B25A1" w:rsidRPr="00CE6F64" w:rsidRDefault="006B25A1" w:rsidP="006E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6E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B25A1" w:rsidRPr="00CE6F64" w:rsidRDefault="006B25A1" w:rsidP="006B25A1">
      <w:pPr>
        <w:widowControl w:val="0"/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A1" w:rsidRPr="00A83915" w:rsidRDefault="006B25A1" w:rsidP="006B25A1">
      <w:pPr>
        <w:ind w:left="8496"/>
        <w:rPr>
          <w:b/>
          <w:sz w:val="28"/>
          <w:szCs w:val="28"/>
        </w:rPr>
      </w:pPr>
      <w:r w:rsidRPr="00A83915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bookmarkEnd w:id="0"/>
    <w:bookmarkEnd w:id="1"/>
    <w:p w:rsidR="006B25A1" w:rsidRPr="006B25A1" w:rsidRDefault="006B25A1" w:rsidP="006B25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6B25A1" w:rsidRDefault="006B25A1" w:rsidP="00B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B45BF9" w:rsidRPr="00A54D54" w:rsidRDefault="00B45BF9" w:rsidP="00B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A29EE" w:rsidRPr="00A54D54" w:rsidRDefault="000A29EE" w:rsidP="000A2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37E1D" w:rsidRPr="009974AD" w:rsidRDefault="009974AD" w:rsidP="0099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B37E1D" w:rsidRPr="009974AD">
        <w:rPr>
          <w:rFonts w:ascii="Times New Roman" w:eastAsia="Times New Roman" w:hAnsi="Times New Roman" w:cs="Times New Roman"/>
          <w:b/>
          <w:sz w:val="28"/>
          <w:szCs w:val="28"/>
        </w:rPr>
        <w:t>ПАСПОРТ РАБОЧЕЙ ПРОГРАММЫ ДИСЦИПЛИНЫ</w:t>
      </w:r>
    </w:p>
    <w:p w:rsidR="00B37E1D" w:rsidRDefault="00B37E1D" w:rsidP="00B37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ОП.1</w:t>
      </w:r>
      <w:r w:rsidR="003E1E3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858B4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ТРАНСПОРТНАЯ БЕЗОПАСНОСТЬ</w:t>
      </w:r>
    </w:p>
    <w:p w:rsidR="00B37E1D" w:rsidRDefault="00B37E1D" w:rsidP="00B37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E1D" w:rsidRPr="00762415" w:rsidRDefault="00B37E1D" w:rsidP="00B3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1.1 Область применения рабочей программы</w:t>
      </w:r>
    </w:p>
    <w:p w:rsidR="00B37E1D" w:rsidRPr="00762415" w:rsidRDefault="00B37E1D" w:rsidP="00B37E1D">
      <w:pPr>
        <w:tabs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624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Рабочая программа  дисциплины 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0"/>
        </w:rPr>
        <w:t>(далее рабочая программа)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4"/>
        </w:rPr>
        <w:t>является</w:t>
      </w:r>
      <w:r w:rsidR="007342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вариативной 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частью основной профессиональной  образовательной программы – образовательной программы  среднего профессионального образования – программы подготовки специалистов среднего звена.</w:t>
      </w:r>
    </w:p>
    <w:p w:rsidR="00B37E1D" w:rsidRPr="00762415" w:rsidRDefault="00B37E1D" w:rsidP="00B37E1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основании рекомендаций цикловой комиссии, в соответствии с ФГОС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составлена по учебному плану 20</w:t>
      </w:r>
      <w:r w:rsidR="001B60B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35F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2" w:name="_GoBack"/>
      <w:bookmarkEnd w:id="2"/>
      <w:r w:rsidRPr="00762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</w:t>
      </w:r>
      <w:r w:rsidRPr="00762415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</w:t>
      </w:r>
      <w:r w:rsidRPr="00762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762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Электроснабжение (по отраслям).</w:t>
      </w:r>
    </w:p>
    <w:p w:rsidR="00B37E1D" w:rsidRDefault="00B37E1D" w:rsidP="00B37E1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7E1D" w:rsidRPr="00762415" w:rsidRDefault="00B37E1D" w:rsidP="00B37E1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Место дисциплины в структуре образовательной программы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4"/>
        </w:rPr>
        <w:t>Дисциплина ОП.1</w:t>
      </w:r>
      <w:r w:rsidR="003E1E32">
        <w:rPr>
          <w:rFonts w:ascii="Times New Roman" w:eastAsia="Times New Roman" w:hAnsi="Times New Roman" w:cs="Times New Roman"/>
          <w:color w:val="000000"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Транспортная безопасность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относится </w:t>
      </w:r>
      <w:r w:rsidRPr="0076241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E1E32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762415">
        <w:rPr>
          <w:rFonts w:ascii="Times New Roman" w:eastAsia="Times New Roman" w:hAnsi="Times New Roman" w:cs="Times New Roman"/>
          <w:sz w:val="28"/>
          <w:szCs w:val="28"/>
        </w:rPr>
        <w:t>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b/>
          <w:sz w:val="28"/>
          <w:szCs w:val="28"/>
        </w:rPr>
        <w:t>1.3. Цель и задачи  дисциплины – требования к результатам освоения дисциплины: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 дисциплины обучающийся 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b/>
          <w:sz w:val="28"/>
          <w:szCs w:val="28"/>
        </w:rPr>
        <w:t>должен уметь</w:t>
      </w:r>
      <w:r w:rsidRPr="007624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62415">
        <w:rPr>
          <w:rFonts w:ascii="Times New Roman" w:eastAsia="Times New Roman" w:hAnsi="Times New Roman" w:cs="Times New Roman"/>
          <w:sz w:val="28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b/>
          <w:sz w:val="28"/>
          <w:szCs w:val="28"/>
        </w:rPr>
        <w:t>должен знать</w:t>
      </w:r>
      <w:r w:rsidRPr="007624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7E1D" w:rsidRPr="00762415" w:rsidRDefault="00B37E1D" w:rsidP="00B37E1D">
      <w:pPr>
        <w:pStyle w:val="a8"/>
        <w:numPr>
          <w:ilvl w:val="0"/>
          <w:numId w:val="8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>нормативную правовую базу в сфере транспортной безопасности на железнодорожном транспорте;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>основные понятия, цели и задачи обеспечения транспортной безопасности;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>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>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>виды и формы актов незаконного вмешательства в деятельность транспортного комплекса;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 xml:space="preserve">основы наблюдения и собеседования с физическими лицами для выявления подготовки к совершению акта незаконного вмешательства или </w:t>
      </w:r>
      <w:r w:rsidRPr="00762415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совершения акта незаконного вмешательства на железнодорожном транспорте (профайлинг);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15">
        <w:rPr>
          <w:rFonts w:ascii="Times New Roman" w:eastAsia="Times New Roman" w:hAnsi="Times New Roman" w:cs="Times New Roman"/>
          <w:sz w:val="28"/>
          <w:szCs w:val="28"/>
        </w:rPr>
        <w:t>инженерно-технические системы обеспечения транспортной безопасности на железнодорожном транспорте.</w:t>
      </w:r>
    </w:p>
    <w:p w:rsidR="000A29EE" w:rsidRPr="0070462A" w:rsidRDefault="000A29EE" w:rsidP="000A29E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9EE" w:rsidRPr="0070462A" w:rsidRDefault="000A29EE" w:rsidP="000A29EE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2A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Pr="0070462A">
        <w:rPr>
          <w:rFonts w:ascii="Times New Roman" w:eastAsia="Times New Roman" w:hAnsi="Times New Roman" w:cs="Times New Roman"/>
          <w:b/>
          <w:sz w:val="28"/>
          <w:szCs w:val="28"/>
        </w:rPr>
        <w:tab/>
        <w:t>Формируемые компетенции:</w:t>
      </w:r>
    </w:p>
    <w:p w:rsidR="000A29EE" w:rsidRPr="001B60B7" w:rsidRDefault="003E1E32" w:rsidP="000A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B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B60B7" w:rsidRPr="001B60B7">
        <w:rPr>
          <w:rFonts w:ascii="Times New Roman" w:hAnsi="Times New Roman"/>
          <w:sz w:val="28"/>
          <w:szCs w:val="28"/>
        </w:rPr>
        <w:t>ПК 4.2. Оформлять документацию по охране труда и электробезопасности при эксплуатации и ремонте электрических установок и сетей</w:t>
      </w:r>
    </w:p>
    <w:p w:rsidR="000A29EE" w:rsidRPr="001B60B7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9EE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9EE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9EE" w:rsidRPr="0070462A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AF6" w:rsidRDefault="00587AF6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AF6" w:rsidRDefault="00587AF6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BF9" w:rsidRDefault="00B45BF9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BF9" w:rsidRDefault="00B45BF9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BF9" w:rsidRDefault="00B45BF9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AF6" w:rsidRDefault="00587AF6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E1D" w:rsidRDefault="00B37E1D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F6" w:rsidRDefault="00587AF6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587AF6" w:rsidRDefault="00587AF6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дисциплины 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8"/>
        <w:gridCol w:w="2032"/>
      </w:tblGrid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Pr="00587AF6" w:rsidRDefault="00587A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87AF6">
              <w:rPr>
                <w:rFonts w:ascii="Times New Roman" w:hAnsi="Times New Roman" w:cs="Times New Roman"/>
                <w:b/>
                <w:sz w:val="28"/>
                <w:szCs w:val="28"/>
              </w:rPr>
              <w:t>по вариативу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7B0ABC" w:rsidP="001B36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587A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 w:rsidP="007B0ABC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B0A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Pr="0058722A" w:rsidRDefault="00371707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722A" w:rsidRPr="0058722A">
              <w:rPr>
                <w:rFonts w:ascii="Times New Roman" w:hAnsi="Times New Roman" w:cs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371707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1707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07" w:rsidRPr="0058722A" w:rsidRDefault="00371707">
            <w:p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2A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07" w:rsidRDefault="00371707">
            <w:pPr>
              <w:spacing w:before="100" w:beforeAutospacing="1" w:after="100" w:afterAutospacing="1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371707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Pr="0058722A" w:rsidRDefault="0058722A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722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обучающихся (всего)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7B0ABC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6" w:rsidRDefault="007B0ABC" w:rsidP="008B1BB4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8722A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2A" w:rsidRPr="0058722A" w:rsidRDefault="0058722A">
            <w:p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2A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2A" w:rsidRDefault="0058722A" w:rsidP="008B1BB4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3E1E32" w:rsidP="007B0ABC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дифференцированного зачета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7AF6" w:rsidRDefault="00587AF6" w:rsidP="00587A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A29EE" w:rsidRPr="00A54D54" w:rsidRDefault="000A29EE" w:rsidP="00B3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2A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разработана на основании примерной п</w:t>
      </w:r>
      <w:r w:rsidR="00DE2765">
        <w:rPr>
          <w:rFonts w:ascii="Times New Roman" w:eastAsia="Times New Roman" w:hAnsi="Times New Roman" w:cs="Times New Roman"/>
          <w:sz w:val="28"/>
          <w:szCs w:val="28"/>
        </w:rPr>
        <w:t>рограммы дисциплины ОП.</w:t>
      </w:r>
      <w:r w:rsidRPr="0070462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47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2A">
        <w:rPr>
          <w:rFonts w:ascii="Times New Roman" w:eastAsia="Times New Roman" w:hAnsi="Times New Roman" w:cs="Times New Roman"/>
          <w:sz w:val="28"/>
          <w:szCs w:val="28"/>
        </w:rPr>
        <w:t>Транспортная безопасность для специальностей СПО железнодорожного транспорта, разработана ФГБОУ «Учебно-методического центра по образованию на железнодорожном транспорте».</w:t>
      </w:r>
    </w:p>
    <w:p w:rsidR="000A29EE" w:rsidRDefault="000A29EE" w:rsidP="000A29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29EE" w:rsidRDefault="000A29EE" w:rsidP="000A29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29EE" w:rsidRPr="009E2B1E" w:rsidRDefault="000A29EE" w:rsidP="000A29EE">
      <w:pPr>
        <w:widowControl w:val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A29EE" w:rsidRPr="00A54D54" w:rsidRDefault="000A29EE" w:rsidP="000A29EE">
      <w:pPr>
        <w:spacing w:after="0" w:line="240" w:lineRule="auto"/>
        <w:rPr>
          <w:rFonts w:ascii="Times New Roman" w:eastAsia="Times New Roman" w:hAnsi="Times New Roman" w:cs="Times New Roman"/>
        </w:rPr>
        <w:sectPr w:rsidR="000A29EE" w:rsidRPr="00A54D54" w:rsidSect="00B45BF9">
          <w:footerReference w:type="even" r:id="rId9"/>
          <w:footerReference w:type="default" r:id="rId10"/>
          <w:pgSz w:w="11906" w:h="16838" w:code="9"/>
          <w:pgMar w:top="1134" w:right="851" w:bottom="1134" w:left="1701" w:header="709" w:footer="222" w:gutter="0"/>
          <w:cols w:space="708"/>
          <w:titlePg/>
          <w:docGrid w:linePitch="360"/>
        </w:sectPr>
      </w:pPr>
    </w:p>
    <w:p w:rsidR="000A29EE" w:rsidRPr="00A54D54" w:rsidRDefault="000A29EE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D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2.2.Тематический план и содержание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ОП.1</w:t>
      </w:r>
      <w:r w:rsidR="003E1E3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4D54">
        <w:rPr>
          <w:rFonts w:ascii="Times New Roman" w:eastAsia="Times New Roman" w:hAnsi="Times New Roman" w:cs="Times New Roman"/>
          <w:b/>
          <w:sz w:val="28"/>
          <w:szCs w:val="28"/>
        </w:rPr>
        <w:t>Транспортная безопасность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8080"/>
        <w:gridCol w:w="992"/>
        <w:gridCol w:w="1559"/>
        <w:gridCol w:w="1985"/>
      </w:tblGrid>
      <w:tr w:rsidR="000A29EE" w:rsidRPr="00331917" w:rsidTr="00B45BF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283CB4" w:rsidP="00283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  <w:r w:rsidR="000A29EE"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0A29EE" w:rsidP="00283CB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активные и интерактивные формы занятий</w:t>
            </w:r>
            <w:r w:rsidR="00283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0A29EE" w:rsidP="00283CB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</w:t>
            </w:r>
            <w:r w:rsidR="00283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BA0049" w:rsidRPr="00331917" w:rsidTr="00B45BF9">
        <w:trPr>
          <w:trHeight w:val="2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BA0049" w:rsidRDefault="00BA0049" w:rsidP="00BA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BA0049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BA0049" w:rsidRDefault="00BA0049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49" w:rsidRPr="00331917" w:rsidRDefault="00BA004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49" w:rsidRPr="00331917" w:rsidRDefault="00BA004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9EE" w:rsidRPr="00331917" w:rsidTr="00B45BF9">
        <w:trPr>
          <w:trHeight w:val="567"/>
        </w:trPr>
        <w:tc>
          <w:tcPr>
            <w:tcW w:w="10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28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B119FF" w:rsidP="0061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13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8B1BB4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9EE" w:rsidRPr="00331917" w:rsidTr="00B45BF9">
        <w:trPr>
          <w:trHeight w:val="160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0A29EE" w:rsidRPr="00387AF5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понятия, цели и задачи обе</w:t>
            </w:r>
            <w:r w:rsidR="0038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спечения транспортной безопасно</w:t>
            </w:r>
            <w:r w:rsidRPr="0038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в сфере транспортной безопасности: акт незаконного вмешательства; категорирование объектов транспортной инфраструктуры и транспортных средств; компетентные органы в области обеспечения транспортной безопасности;  объекты и субъекты транспортной инфраструктуры; обеспечение транспортной безопасности; оценка уязвимости объектов транспортной инфраструктуры и транспортных средств; перевозчик; транспортная безопасность; транспортные средства;  транспортный комплекс;  уровень безопасности. 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E" w:rsidRPr="00331917" w:rsidRDefault="000A29EE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E32" w:rsidRPr="00703261" w:rsidRDefault="003E1E32" w:rsidP="003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9EE" w:rsidRPr="00331917" w:rsidRDefault="003E1E32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9EE" w:rsidRPr="00331917" w:rsidTr="00B45BF9">
        <w:trPr>
          <w:trHeight w:val="690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="00B57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конспекта занятий, учебной и дополнительной  литературы. Выполнение индивидуальных заданий. Работа с терминологией федерального закона 16 – ФЗ.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CE0686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283CB4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EE" w:rsidRPr="00331917" w:rsidRDefault="003E1E32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9EE" w:rsidRPr="00331917" w:rsidTr="00B45BF9">
        <w:trPr>
          <w:trHeight w:val="602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Default="000A29EE" w:rsidP="00E24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  <w:r w:rsidR="0038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8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Категорирование и уровни безопасности объектов тран</w:t>
            </w:r>
            <w:r w:rsid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спортной инфраструктуры и транспортных средств желез</w:t>
            </w:r>
            <w:r w:rsidRPr="0038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нодорожного транспорта</w:t>
            </w:r>
          </w:p>
          <w:p w:rsidR="00BA0049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049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049" w:rsidRPr="00BA0049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 К</w:t>
            </w:r>
            <w:r w:rsidRPr="00331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субъекта транспортной инфраструктуры о присвоении или изменении ранее присвоенной категории.</w:t>
            </w:r>
          </w:p>
          <w:p w:rsidR="000A29EE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  <w:p w:rsidR="00BA0049" w:rsidRPr="00331917" w:rsidRDefault="00BA004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2" w:rsidRDefault="003E1E32" w:rsidP="003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9EE" w:rsidRPr="00331917" w:rsidRDefault="003E1E32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9EE" w:rsidRPr="00331917" w:rsidTr="00B45BF9">
        <w:trPr>
          <w:trHeight w:val="123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0A29EE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BA0049" w:rsidRDefault="00B45BF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49" w:rsidRPr="00331917" w:rsidRDefault="00BA0049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331917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EE" w:rsidRPr="00331917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CB4" w:rsidRPr="00331917" w:rsidTr="00B45BF9">
        <w:trPr>
          <w:trHeight w:val="1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B4" w:rsidRPr="00331917" w:rsidRDefault="00283CB4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2B" w:rsidRPr="00331917" w:rsidRDefault="0033072B" w:rsidP="0033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33072B" w:rsidRDefault="0033072B" w:rsidP="0033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конспекта занятий, учебной и дополнительной  литературы.</w:t>
            </w:r>
          </w:p>
          <w:p w:rsidR="00283CB4" w:rsidRDefault="00283CB4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и докладов по тематике: «Объекты транспортной инфраструктуры в сфере моей профессиональной деятельности в соответствии с 16-ФЗ»; «Что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B4" w:rsidRPr="00331917" w:rsidRDefault="00CE0686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4" w:rsidRDefault="0033072B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32" w:rsidRDefault="003E1E32" w:rsidP="003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B4" w:rsidRPr="00331917" w:rsidRDefault="00283CB4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9EE" w:rsidRPr="00331917" w:rsidTr="00B45BF9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1.3. </w:t>
            </w:r>
          </w:p>
          <w:p w:rsidR="000A29EE" w:rsidRPr="00B31184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Ограничения при </w:t>
            </w:r>
            <w:r w:rsid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приеме на работу, непосредственно связанную с обеспе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чением транспортной безопасности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29EE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61347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2" w:rsidRPr="00703261" w:rsidRDefault="003E1E32" w:rsidP="003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9EE" w:rsidRPr="00331917" w:rsidRDefault="003E1E32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9EE" w:rsidRPr="00331917" w:rsidTr="00B45BF9">
        <w:trPr>
          <w:trHeight w:val="596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="00B57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0A29EE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конспекта занятий, учебной и дополнительной  литературы. Выполнение индивидуальных заданий. Работа с терминологией федерального закона 16 – ФЗ.</w:t>
            </w:r>
          </w:p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CE068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9C016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9EE" w:rsidRPr="00331917" w:rsidTr="00B45BF9">
        <w:trPr>
          <w:trHeight w:val="221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0A29EE" w:rsidRDefault="00B31184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 в области транс</w:t>
            </w:r>
            <w:r w:rsidR="000A29EE"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портной безопасности</w:t>
            </w: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AAA" w:rsidRPr="00560AAA" w:rsidRDefault="00560AAA" w:rsidP="0056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об информационном обеспечении в области транспортной безопасности. 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информационная система обеспечения транспортной безопасности.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0A29EE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совершения, и о совершении актов незаконного вмешательства на объектах транспортной инфраструктуры и транспортных средствах.</w:t>
            </w:r>
          </w:p>
          <w:p w:rsidR="00560AAA" w:rsidRPr="00331917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8" w:rsidRPr="00703261" w:rsidRDefault="000A29EE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9EE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45BF9">
        <w:trPr>
          <w:trHeight w:val="276"/>
        </w:trPr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BA0049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BA0049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AAA" w:rsidRPr="00331917" w:rsidTr="00B45BF9">
        <w:trPr>
          <w:trHeight w:val="552"/>
        </w:trPr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A" w:rsidRPr="00331917" w:rsidRDefault="00560AAA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AA" w:rsidRPr="00331917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560AAA" w:rsidRPr="00331917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конспекта занятий, учебной и дополнительной  литературы. Выполнение индивидуальных заданий. Работа с терминологией федерального закона 16 – ФЗ.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AA" w:rsidRPr="00331917" w:rsidRDefault="003E1E32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A" w:rsidRDefault="00560AAA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A" w:rsidRPr="00331917" w:rsidRDefault="00560AAA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9EE" w:rsidRPr="00331917" w:rsidTr="00B45BF9">
        <w:trPr>
          <w:trHeight w:val="804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0A29EE" w:rsidRPr="00B31184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Права и обязанности субъектов транспортной инфраструктуры и перевозчиков </w:t>
            </w:r>
            <w:r w:rsid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обеспечения транспорт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безопасности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9EE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9EE" w:rsidRPr="00331917" w:rsidTr="00B45BF9">
        <w:trPr>
          <w:trHeight w:val="1656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="00B57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Проработка конспекта занятий, учебной и дополнительной  литературы. Подготовка докладов по примерной тематике: «Моя роль как руководителя субъекта транспортной инфраструктуры в  транспортной безопасности»; «Моя роль, как ответственного за транспортную безопасность на объекте транспортной инфраструктуры»; «Обеспечение транспортной безопасности на других видах транспорта».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CE068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9C016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EE" w:rsidRPr="00331917" w:rsidRDefault="000A29EE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9EE" w:rsidRPr="00331917" w:rsidTr="00B45BF9">
        <w:trPr>
          <w:trHeight w:val="567"/>
        </w:trPr>
        <w:tc>
          <w:tcPr>
            <w:tcW w:w="10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5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93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674B73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F9" w:rsidRPr="00331917" w:rsidTr="00B10363">
        <w:trPr>
          <w:trHeight w:val="303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2.1. </w:t>
            </w:r>
          </w:p>
          <w:p w:rsidR="00B45BF9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Акты незаконного вме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шательства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объектов транспор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тной инфраструктуры и транспортных средств </w:t>
            </w:r>
          </w:p>
          <w:p w:rsidR="00B45BF9" w:rsidRPr="00B31184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железнодорожного транспорта</w:t>
            </w:r>
          </w:p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45BF9" w:rsidRPr="00331917" w:rsidRDefault="00B45BF9" w:rsidP="00B45BF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 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      </w:r>
          </w:p>
          <w:p w:rsidR="00B45BF9" w:rsidRPr="00331917" w:rsidRDefault="00B45BF9" w:rsidP="00B45B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F9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45BF9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F9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45BF9" w:rsidRPr="00331917" w:rsidRDefault="00B45BF9" w:rsidP="008A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10363">
        <w:trPr>
          <w:trHeight w:val="41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BF9" w:rsidRPr="00331917" w:rsidTr="00B45BF9">
        <w:trPr>
          <w:trHeight w:val="83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F9" w:rsidRPr="00331917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F9" w:rsidRPr="00331917" w:rsidTr="00B45BF9">
        <w:trPr>
          <w:trHeight w:val="141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F9" w:rsidRPr="00331917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№</w:t>
            </w:r>
            <w:r w:rsidR="00CD6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45BF9" w:rsidRPr="00331917" w:rsidRDefault="00B45BF9" w:rsidP="00B1036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 (в соответствии с профессиональной деятельностью по специальности).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CD6BF7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1100D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B45BF9" w:rsidRPr="00331917" w:rsidTr="00B45BF9">
        <w:trPr>
          <w:trHeight w:val="1689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B45BF9" w:rsidRPr="00331917" w:rsidRDefault="00B45BF9" w:rsidP="00B1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конспекта занятия, учебной и дополнительной  литературы. Подготовка докладов и видео презентаций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CE0686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F9" w:rsidRPr="00331917" w:rsidTr="00B45BF9">
        <w:trPr>
          <w:trHeight w:val="1933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B45BF9" w:rsidRPr="00B31184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нирования мероприятий по обеспе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чению транспортной безопасности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объектах транспортной инфраст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руктуры и транспортных средствах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железнодорож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транспорта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45BF9" w:rsidRPr="00331917" w:rsidRDefault="00B45BF9" w:rsidP="006E0C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17282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BF9" w:rsidRPr="00331917" w:rsidRDefault="006F0F28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45BF9">
        <w:trPr>
          <w:trHeight w:val="1132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CD6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(в соответствии с профессиональной деятельностью по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61347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61347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45BF9">
        <w:trPr>
          <w:trHeight w:val="1134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B45BF9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конспекта занятия, учебной и дополнительной  литературы. Выполнение индивидуальных заданий. Подготовка к практическому занятию.</w:t>
            </w:r>
          </w:p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331917" w:rsidRDefault="003E1E32" w:rsidP="00B1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B45BF9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F9" w:rsidRPr="00331917" w:rsidTr="00B1036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BF9" w:rsidRPr="00331917" w:rsidTr="00B45BF9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B45BF9" w:rsidRPr="00B31184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Инженерно-технические системы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беспечения транспортной безопасности на железнодорож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 транспорте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45BF9" w:rsidRPr="00331917" w:rsidRDefault="00B45BF9" w:rsidP="006E0C46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Инженерно-технические системы обеспечения транспортной безопасности, применяемые на железнодорожном транспорте.</w:t>
            </w:r>
            <w:r w:rsidRPr="00331917">
              <w:rPr>
                <w:rFonts w:ascii="Times New Roman" w:eastAsia="Times New Roman" w:hAnsi="Times New Roman" w:cs="Times New Roman"/>
                <w:sz w:val="24"/>
              </w:rPr>
              <w:t xml:space="preserve"> Технические средства видеонаблюдения (мониторинг, обнаружение, идентификация, распознавание).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охранной сигнализации.</w:t>
            </w:r>
          </w:p>
          <w:p w:rsidR="00B45BF9" w:rsidRPr="00331917" w:rsidRDefault="00B45BF9" w:rsidP="006E0C46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досмотра пассажиров, ручной клади и грузов: ручной</w:t>
            </w:r>
            <w:r w:rsidRPr="00331917">
              <w:rPr>
                <w:rFonts w:ascii="Times New Roman" w:eastAsia="Times New Roman" w:hAnsi="Times New Roman" w:cs="Times New Roman"/>
                <w:sz w:val="24"/>
              </w:rPr>
              <w:t xml:space="preserve"> металлообнаружитель;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стационарный многозонный металлообнаружитель; </w:t>
            </w:r>
            <w:r w:rsidRPr="00331917">
              <w:rPr>
                <w:rFonts w:ascii="Times New Roman" w:eastAsia="Times New Roman" w:hAnsi="Times New Roman" w:cs="Times New Roman"/>
                <w:sz w:val="24"/>
              </w:rPr>
              <w:t xml:space="preserve">стационарные рентгеновские установки конвейерного типа; портативный обнаружитель паров взрывчатых веществ. </w:t>
            </w:r>
          </w:p>
          <w:p w:rsidR="00B45BF9" w:rsidRPr="00331917" w:rsidRDefault="00B45BF9" w:rsidP="006E0C46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</w:rPr>
              <w:t>Технические средства радиационного контроля. Взрывозащитные средства.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5BF9" w:rsidRPr="00331917" w:rsidRDefault="00B45BF9" w:rsidP="006E0C46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CE068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45BF9">
        <w:trPr>
          <w:trHeight w:val="1134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B45BF9" w:rsidRPr="00331917" w:rsidRDefault="00B45BF9" w:rsidP="006E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конспекта занятий, учебной и дополнительной  литературы. Подготовка докладов и видео презентаций по примерной тематике: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3E1E32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B45BF9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F9" w:rsidRPr="00331917" w:rsidTr="00B45BF9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наблюдения и собеседования с физическими лицами для выявления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дготовки к совершению акта неза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конного вмешательства или совершения акта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незаконного вмешатель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на железнодорожном транспорте (профайлинг)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45BF9" w:rsidRPr="00331917" w:rsidRDefault="00B45BF9" w:rsidP="006E0C46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Теоретические основы метода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визуальной диагностики психоэмоционального состояния человека</w:t>
            </w:r>
            <w:r w:rsidRPr="0033191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. 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CE068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45BF9"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CD6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45BF9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совершении акта незаконного вмешательства</w:t>
            </w:r>
          </w:p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136604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10363">
        <w:trPr>
          <w:trHeight w:val="26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BF9" w:rsidRPr="00331917" w:rsidTr="00B10363">
        <w:trPr>
          <w:trHeight w:val="26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B45BF9" w:rsidRPr="00331917" w:rsidRDefault="00B45BF9" w:rsidP="008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конспекта занятий, учебной и дополнительной литературы.</w:t>
            </w:r>
            <w:r w:rsidR="00CE0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 дифференцированному зачету.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CE0686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B45BF9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F9" w:rsidRPr="00331917" w:rsidTr="00D65354">
        <w:trPr>
          <w:trHeight w:val="43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CD6BF7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674B73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9EE" w:rsidRPr="00A54D54" w:rsidRDefault="000A29EE" w:rsidP="000A29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9EE" w:rsidRDefault="000A29EE" w:rsidP="000E5C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1917">
        <w:rPr>
          <w:rFonts w:ascii="Times New Roman" w:eastAsia="Times New Roman" w:hAnsi="Times New Roman" w:cs="Times New Roman"/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B57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CDC" w:rsidRDefault="00B57CDC" w:rsidP="000E5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B57CDC" w:rsidRPr="00BD7628" w:rsidRDefault="00B57CDC" w:rsidP="00B5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0A29EE" w:rsidRPr="00A54D54" w:rsidRDefault="000A29EE" w:rsidP="000A29EE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A29EE" w:rsidRPr="00A54D54" w:rsidSect="00B45BF9">
          <w:pgSz w:w="16838" w:h="11906" w:orient="landscape"/>
          <w:pgMar w:top="851" w:right="1134" w:bottom="1701" w:left="1134" w:header="709" w:footer="0" w:gutter="0"/>
          <w:cols w:space="720"/>
        </w:sectPr>
      </w:pPr>
    </w:p>
    <w:p w:rsidR="009A5020" w:rsidRPr="009E5D6D" w:rsidRDefault="009A5020" w:rsidP="009A50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3" w:name="_Toc520113323"/>
      <w:bookmarkStart w:id="4" w:name="_Toc520116279"/>
      <w:bookmarkStart w:id="5" w:name="_Toc520116496"/>
      <w:r w:rsidRPr="009E5D6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рабочей программы</w:t>
      </w:r>
      <w:bookmarkEnd w:id="3"/>
      <w:bookmarkEnd w:id="4"/>
      <w:bookmarkEnd w:id="5"/>
      <w:r w:rsidRPr="009E5D6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9A5020" w:rsidRPr="009E5D6D" w:rsidRDefault="009A5020" w:rsidP="009A50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6" w:name="_Toc520113324"/>
      <w:bookmarkStart w:id="7" w:name="_Toc520116280"/>
      <w:bookmarkStart w:id="8" w:name="_Toc520116497"/>
      <w:r w:rsidRPr="009E5D6D">
        <w:rPr>
          <w:rFonts w:ascii="Times New Roman" w:eastAsia="Times New Roman" w:hAnsi="Times New Roman" w:cs="Times New Roman"/>
          <w:b/>
          <w:caps/>
          <w:sz w:val="28"/>
          <w:szCs w:val="28"/>
        </w:rPr>
        <w:t>дисциплины</w:t>
      </w:r>
      <w:bookmarkEnd w:id="6"/>
      <w:bookmarkEnd w:id="7"/>
      <w:bookmarkEnd w:id="8"/>
    </w:p>
    <w:p w:rsidR="009A5020" w:rsidRPr="009E5D6D" w:rsidRDefault="009A5020" w:rsidP="009A5020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020" w:rsidRDefault="009A5020" w:rsidP="009A5020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A5020" w:rsidRPr="00DD7A14" w:rsidRDefault="009A5020" w:rsidP="009A5020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9E5D6D">
        <w:rPr>
          <w:rFonts w:ascii="Times New Roman" w:eastAsia="Times New Roman" w:hAnsi="Times New Roman" w:cs="Times New Roman"/>
          <w:bCs/>
          <w:sz w:val="28"/>
          <w:szCs w:val="28"/>
        </w:rPr>
        <w:t>исциплин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E5D6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реализуется  в учебном  кабинете  транспортной безопасности. </w:t>
      </w:r>
    </w:p>
    <w:p w:rsidR="0088098B" w:rsidRDefault="0088098B" w:rsidP="00880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Оснащение учебного кабинета:</w:t>
      </w:r>
    </w:p>
    <w:p w:rsidR="0088098B" w:rsidRDefault="0088098B" w:rsidP="0088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Специализированная мебель</w:t>
      </w:r>
      <w:r w:rsidR="00B1036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98B" w:rsidRDefault="0088098B" w:rsidP="0088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</w:t>
      </w:r>
      <w:r w:rsidR="00B103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98B" w:rsidRDefault="0088098B" w:rsidP="0088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Оборудование, включая приборы (при наличии):</w:t>
      </w:r>
    </w:p>
    <w:p w:rsidR="0088098B" w:rsidRDefault="0088098B" w:rsidP="0088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используется</w:t>
      </w:r>
      <w:r w:rsidR="00B103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98B" w:rsidRDefault="0088098B" w:rsidP="0088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пособия. </w:t>
      </w:r>
    </w:p>
    <w:p w:rsidR="009A5020" w:rsidRDefault="009A5020" w:rsidP="009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BB4" w:rsidRPr="00010BB4" w:rsidRDefault="009A5020" w:rsidP="00010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b/>
          <w:bCs/>
          <w:sz w:val="28"/>
          <w:szCs w:val="28"/>
        </w:rPr>
        <w:t>3.2. Учебно – методическое обеспечение дисциплины</w:t>
      </w:r>
      <w:r w:rsidR="00010BB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="00010BB4" w:rsidRPr="00010BB4">
        <w:rPr>
          <w:rFonts w:ascii="Times New Roman" w:hAnsi="Times New Roman" w:cs="Times New Roman"/>
          <w:bCs/>
          <w:color w:val="000000"/>
          <w:sz w:val="28"/>
          <w:szCs w:val="28"/>
        </w:rPr>
        <w:t>Основная учебная литература:</w:t>
      </w:r>
      <w:r w:rsidR="00010BB4" w:rsidRPr="00010BB4">
        <w:rPr>
          <w:rFonts w:ascii="Times New Roman" w:hAnsi="Times New Roman" w:cs="Times New Roman"/>
          <w:sz w:val="28"/>
          <w:szCs w:val="28"/>
        </w:rPr>
        <w:br/>
      </w:r>
      <w:r w:rsidR="0001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10BB4" w:rsidRPr="0001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Томилов В.В., Блинов П.Н. Транспортная безопасность: учебно-методическое пособие. — М.: ФГБУ ДПО «Учебно-методический центр по образованию на железнодорожном транспорте», 2020. — 71 с. - Режим доступа: </w:t>
      </w:r>
      <w:hyperlink r:id="rId11" w:history="1">
        <w:r w:rsidR="00010BB4" w:rsidRPr="00010BB4">
          <w:rPr>
            <w:rStyle w:val="a9"/>
            <w:rFonts w:ascii="Times New Roman" w:hAnsi="Times New Roman" w:cs="Times New Roman"/>
            <w:color w:val="4682B4"/>
            <w:sz w:val="28"/>
            <w:szCs w:val="28"/>
            <w:shd w:val="clear" w:color="auto" w:fill="FFFFFF"/>
          </w:rPr>
          <w:t>http://umczdt.ru/books/49/242210/</w:t>
        </w:r>
      </w:hyperlink>
      <w:r w:rsidR="00010BB4" w:rsidRPr="0001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0BB4" w:rsidRPr="0001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10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</w:t>
      </w:r>
    </w:p>
    <w:p w:rsidR="00010BB4" w:rsidRPr="00010BB4" w:rsidRDefault="00010BB4" w:rsidP="00E050D5">
      <w:pPr>
        <w:rPr>
          <w:rFonts w:ascii="Times New Roman" w:hAnsi="Times New Roman" w:cs="Times New Roman"/>
          <w:sz w:val="28"/>
          <w:szCs w:val="28"/>
        </w:rPr>
      </w:pPr>
      <w:r w:rsidRPr="00010B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Дополнительная учебная литература:</w:t>
      </w:r>
      <w:r w:rsidRPr="00010BB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10BB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   1. Хряпин, А. И. Транспортная безопасность: учебное пособие / А. И. Хряпин, А. Г. Филиппов, А. М. Перепеченов. — Санкт-Петербург: ПГУПС, [б. г.]. — Часть 1 — 2017. — 67 с. — ISBN 978-5-7641-1055-4. — Текст: электронный // Лань: электронно-библиотечная система. — URL: </w:t>
      </w:r>
      <w:hyperlink r:id="rId12" w:history="1">
        <w:r w:rsidRPr="00010BB4">
          <w:rPr>
            <w:rStyle w:val="a9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https://e.lanbook.com/book/101567</w:t>
        </w:r>
      </w:hyperlink>
    </w:p>
    <w:p w:rsidR="0070366A" w:rsidRPr="00581AC6" w:rsidRDefault="0070366A" w:rsidP="00581A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20" w:rsidRPr="009E5D6D" w:rsidRDefault="009A5020" w:rsidP="009A5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4"/>
        </w:rPr>
        <w:t>Нормативно – правовая документация:</w:t>
      </w:r>
    </w:p>
    <w:p w:rsidR="009A5020" w:rsidRPr="009E5D6D" w:rsidRDefault="009A5020" w:rsidP="009A5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4"/>
        </w:rPr>
        <w:t>1. Федеральный закон Российской Федерации от   09.02.2007 № 16 – Ф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4"/>
        </w:rPr>
        <w:t>З «О транспортной безопаснос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4"/>
        </w:rPr>
        <w:t>ти» (в редакции от 03.08.2018 г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9A5020" w:rsidRPr="009E5D6D" w:rsidRDefault="009A5020" w:rsidP="009A50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закон Российской Федерации от 06.03.2006 № 35 – ФЗ  «О противодействии терроризму»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от 18.04.2018 г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5020" w:rsidRPr="009E5D6D" w:rsidRDefault="009A5020" w:rsidP="009A50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>3. Федеральный закон от 27.07.2010 № 195 – ФЗ «О внесении изменений в отдельные   законодательные    акты   Российской   Федерации   в   связи   с обеспечением транспортной безопасности»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от 29.12.2015 г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Приказ Минтранса России от 11.02.2010 № 34 «Об утверждении порядка разработки планов обеспечения транспортной безопасности объектов транспортной инфраструктуры,  и транспортных средств».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Приказ  от 02.04.2010 Минтранса России №  52,  Федеральной службы безопасности РФ №112,  Министерства внутренних дел РФ  №134  «Об утверждении перечня  потенциальных угроз совершения актов незаконного </w:t>
      </w: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вмешательства в деятельность объектов транспортной инфраструктуры и транспортных средств».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Приказ Минтранса России от 12.04.2010 № 87 «О порядке проведения оценки уязвимости объектов  транспортной инфраструктуры и транспортных средств»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от 18.04.2014 г.)</w:t>
      </w:r>
    </w:p>
    <w:p w:rsidR="0070713B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>7. Постановление Правительства Российской Федерации от 10.12.2008 № 940 «Об уровнях безопасности объектов транспортной инфраструктуры и транспортных средств и о порядке их объявления (установления)»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5020" w:rsidRPr="009E5D6D" w:rsidRDefault="00D65EE1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от 30.12. 2013 г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Минтранса России от 06.09.2010 №194 «О порядке получения субъектами транспортной инфраструктуры и перевозчиками информации по вопросам обеспечения транспортной безопасности». 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>9. Приказ Минтранса России от 08.02.2011 № 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Приказ Минтранса России от 16.02.2011 № 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от 20.02.2012 г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Приказ Минтранса России от 21.02.2011 № 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от 10.10.2013 г</w:t>
      </w:r>
      <w:r w:rsidR="00E93E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</w:rPr>
        <w:t>12. Распоряжение Правительства Российской Федерации от 05.11.2009 № 1653-р «Об утверждении перечня работ, связанных с обеспечением транспортной безопасности».</w:t>
      </w:r>
    </w:p>
    <w:p w:rsidR="00D96D73" w:rsidRDefault="00D96D73" w:rsidP="009A5020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20" w:rsidRPr="009E5D6D" w:rsidRDefault="009A5020" w:rsidP="009A5020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sz w:val="28"/>
          <w:szCs w:val="28"/>
        </w:rPr>
        <w:t>Учебно-методическая литература для самостоятельной работы:</w:t>
      </w:r>
    </w:p>
    <w:p w:rsidR="009A5020" w:rsidRDefault="00C13741" w:rsidP="009A502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Pr="00010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Землин,</w:t>
      </w:r>
      <w:r w:rsidRPr="00010BB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10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А. И.</w:t>
      </w:r>
      <w:r w:rsidRPr="00010BB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1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Безопасность жизнедеятельности для транспортных специальностей: противодействие терроризму на транспорте: учебник для среднего профессионального образования / А. И. Землин, В. В. Козлов. — 2-е изд., перераб. и доп. — Москва: Издательство Юрайт, 2020. — 155 с. — (Профессиональное образование). — ISBN 978-5-534-14044-6. — Текст: электронный // ЭБС Юрайт [сайт]. — URL: </w:t>
      </w:r>
      <w:hyperlink r:id="rId13" w:tgtFrame="_blank" w:history="1">
        <w:r w:rsidRPr="00010BB4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https://urait.ru/bcode/467536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4979" w:rsidRPr="00C24979" w:rsidRDefault="00017220" w:rsidP="00C2497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24979" w:rsidRPr="00C24979">
        <w:rPr>
          <w:rFonts w:ascii="Times New Roman" w:hAnsi="Times New Roman" w:cs="Times New Roman"/>
          <w:b/>
          <w:sz w:val="28"/>
          <w:szCs w:val="28"/>
        </w:rPr>
        <w:t>3.3 Информационные ресурсы сети Интернет и профессиональные базы данных.</w:t>
      </w:r>
      <w:r w:rsidR="00C24979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="00C24979" w:rsidRPr="00C24979">
        <w:rPr>
          <w:rFonts w:ascii="Times New Roman" w:hAnsi="Times New Roman" w:cs="Times New Roman"/>
          <w:sz w:val="28"/>
          <w:szCs w:val="28"/>
        </w:rPr>
        <w:t>Перечень Интернет-ресурсов:</w:t>
      </w:r>
      <w:r w:rsidR="00C24979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="00C24979" w:rsidRPr="00C24979">
        <w:rPr>
          <w:rFonts w:ascii="Times New Roman" w:hAnsi="Times New Roman" w:cs="Times New Roman"/>
          <w:sz w:val="28"/>
          <w:szCs w:val="28"/>
        </w:rPr>
        <w:t xml:space="preserve">1. Официальный сайт Ассоциация «Транспортная безопасность»                     </w:t>
      </w:r>
      <w:hyperlink r:id="rId14" w:history="1">
        <w:r w:rsidR="00C24979" w:rsidRPr="00C24979">
          <w:rPr>
            <w:rStyle w:val="a9"/>
            <w:rFonts w:ascii="Times New Roman" w:hAnsi="Times New Roman" w:cs="Times New Roman"/>
            <w:sz w:val="28"/>
            <w:szCs w:val="28"/>
          </w:rPr>
          <w:t>http://atb-tsa.ru/</w:t>
        </w:r>
      </w:hyperlink>
      <w:r w:rsidR="00C24979">
        <w:rPr>
          <w:rFonts w:ascii="Times New Roman" w:hAnsi="Times New Roman" w:cs="Times New Roman"/>
          <w:b/>
          <w:sz w:val="28"/>
          <w:szCs w:val="28"/>
        </w:rPr>
        <w:br/>
      </w:r>
      <w:r w:rsidR="00C249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C24979" w:rsidRPr="00C24979">
        <w:rPr>
          <w:rFonts w:ascii="Times New Roman" w:hAnsi="Times New Roman" w:cs="Times New Roman"/>
          <w:sz w:val="28"/>
          <w:szCs w:val="28"/>
        </w:rPr>
        <w:t xml:space="preserve">2. «Консультант плюс» - законодательство РФ: кодексы, законы, указы, постановления Правительства  </w:t>
      </w:r>
      <w:hyperlink r:id="rId15" w:history="1">
        <w:r w:rsidR="00C24979" w:rsidRPr="00C24979">
          <w:rPr>
            <w:rStyle w:val="a9"/>
            <w:rFonts w:ascii="Times New Roman" w:hAnsi="Times New Roman" w:cs="Times New Roman"/>
            <w:sz w:val="28"/>
            <w:szCs w:val="28"/>
          </w:rPr>
          <w:t>http://www.consultant.ru/</w:t>
        </w:r>
      </w:hyperlink>
    </w:p>
    <w:p w:rsidR="00C24979" w:rsidRPr="00C24979" w:rsidRDefault="00C24979" w:rsidP="00C24979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>Профессиональные базы данных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 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>АСПИ ЖТ.</w:t>
      </w:r>
    </w:p>
    <w:p w:rsidR="00C24979" w:rsidRPr="00C24979" w:rsidRDefault="00C24979" w:rsidP="00C24979">
      <w:pPr>
        <w:shd w:val="clear" w:color="auto" w:fill="FFFFFF"/>
        <w:tabs>
          <w:tab w:val="left" w:pos="284"/>
        </w:tabs>
        <w:ind w:firstLine="56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Программное обеспечение: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Операционная система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Windows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Пакет офисных программ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Microsoft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Office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C24979" w:rsidRPr="00C24979" w:rsidRDefault="00C24979" w:rsidP="00C2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9A5020" w:rsidRDefault="009A5020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C13741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C13741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C13741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C13741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C13741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C13741" w:rsidRPr="009E5D6D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0A29EE" w:rsidRDefault="000A29EE" w:rsidP="001C4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191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62E24" w:rsidRPr="00331917" w:rsidRDefault="00762E24" w:rsidP="0076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0A29EE" w:rsidRPr="006138A0" w:rsidTr="009C01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6138A0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0A29EE" w:rsidRPr="006138A0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8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(освоенные умения, усвоенные знания), формируемые компетенции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6138A0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A29EE" w:rsidRPr="006138A0" w:rsidTr="006138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6138A0" w:rsidRDefault="006138A0" w:rsidP="006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A29EE" w:rsidRPr="006138A0">
              <w:rPr>
                <w:rFonts w:ascii="Times New Roman" w:eastAsia="Times New Roman" w:hAnsi="Times New Roman" w:cs="Times New Roman"/>
                <w:sz w:val="28"/>
                <w:szCs w:val="28"/>
              </w:rPr>
              <w:t>мения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138A0" w:rsidRDefault="006138A0" w:rsidP="006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нормативную правовую базу по транспортной безопасности в своей профессиональной деятельности;</w:t>
            </w:r>
          </w:p>
          <w:p w:rsidR="006138A0" w:rsidRDefault="006138A0" w:rsidP="006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0A29EE" w:rsidRPr="006138A0" w:rsidRDefault="000A29EE" w:rsidP="006138A0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6138A0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9EE" w:rsidRPr="00010BB4" w:rsidRDefault="00E62AB3" w:rsidP="00010BB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аттестация: оценка ответов на вопросы </w:t>
            </w:r>
            <w:r w:rsidR="006F0F28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дифференцированного зачета</w:t>
            </w:r>
            <w:r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A29EE" w:rsidRPr="006138A0" w:rsidTr="009C01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6138A0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38A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138A0">
              <w:rPr>
                <w:rFonts w:ascii="Times New Roman" w:eastAsia="Times New Roman" w:hAnsi="Times New Roman" w:cs="Times New Roman"/>
                <w:sz w:val="28"/>
                <w:szCs w:val="28"/>
              </w:rPr>
              <w:t>нания</w:t>
            </w:r>
            <w:r w:rsidR="006138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13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38A0" w:rsidRPr="006138A0" w:rsidRDefault="006138A0" w:rsidP="006138A0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38A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нормативную правовую базу в сфере транспортной безопасности на железнодорожном транспорте;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понятия, цели и задачи обеспечения транспортной безопасности;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организации оценки уязвимости объектов транспортной инфраструктуры и транспортных средств железнодорожного транспорта;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 формы актов незаконного вмешательства в деятельность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транспортного комплекса;</w:t>
            </w:r>
          </w:p>
          <w:p w:rsidR="006138A0" w:rsidRPr="00762415" w:rsidRDefault="006138A0" w:rsidP="006138A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(профайлинг);</w:t>
            </w:r>
          </w:p>
          <w:p w:rsidR="000A29EE" w:rsidRPr="006138A0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6138A0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AB3" w:rsidRPr="00E62AB3" w:rsidRDefault="00E62AB3" w:rsidP="00E62AB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аттестация: оценка ответов на </w:t>
            </w:r>
            <w:r w:rsidR="006F0F28"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</w:t>
            </w:r>
            <w:r w:rsidR="006F0F28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дифференцированного зачета</w:t>
            </w:r>
          </w:p>
          <w:p w:rsidR="00E62AB3" w:rsidRPr="00497FDD" w:rsidRDefault="00E62AB3" w:rsidP="00E62A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9EE" w:rsidRPr="006138A0" w:rsidRDefault="000A29EE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1C31" w:rsidRDefault="00971C31">
      <w:pPr>
        <w:rPr>
          <w:rFonts w:ascii="Times New Roman" w:hAnsi="Times New Roman" w:cs="Times New Roman"/>
          <w:sz w:val="28"/>
          <w:szCs w:val="28"/>
        </w:rPr>
      </w:pPr>
    </w:p>
    <w:p w:rsidR="000E5CBF" w:rsidRDefault="000E5CBF">
      <w:pPr>
        <w:rPr>
          <w:rFonts w:ascii="Times New Roman" w:hAnsi="Times New Roman" w:cs="Times New Roman"/>
          <w:sz w:val="28"/>
          <w:szCs w:val="28"/>
        </w:rPr>
      </w:pPr>
    </w:p>
    <w:p w:rsidR="000E5CBF" w:rsidRDefault="000E5CBF">
      <w:pPr>
        <w:rPr>
          <w:rFonts w:ascii="Times New Roman" w:hAnsi="Times New Roman" w:cs="Times New Roman"/>
          <w:sz w:val="28"/>
          <w:szCs w:val="28"/>
        </w:rPr>
      </w:pPr>
    </w:p>
    <w:p w:rsidR="000E5CBF" w:rsidRDefault="000E5CBF">
      <w:pPr>
        <w:rPr>
          <w:rFonts w:ascii="Times New Roman" w:hAnsi="Times New Roman" w:cs="Times New Roman"/>
          <w:sz w:val="28"/>
          <w:szCs w:val="28"/>
        </w:rPr>
      </w:pPr>
    </w:p>
    <w:p w:rsidR="000E5CBF" w:rsidRDefault="000E5CBF">
      <w:pPr>
        <w:rPr>
          <w:rFonts w:ascii="Times New Roman" w:hAnsi="Times New Roman" w:cs="Times New Roman"/>
          <w:sz w:val="28"/>
          <w:szCs w:val="28"/>
        </w:rPr>
      </w:pPr>
    </w:p>
    <w:p w:rsidR="000E5CBF" w:rsidRPr="006138A0" w:rsidRDefault="000E5CBF">
      <w:pPr>
        <w:rPr>
          <w:rFonts w:ascii="Times New Roman" w:hAnsi="Times New Roman" w:cs="Times New Roman"/>
          <w:sz w:val="28"/>
          <w:szCs w:val="28"/>
        </w:rPr>
      </w:pPr>
    </w:p>
    <w:sectPr w:rsidR="000E5CBF" w:rsidRPr="006138A0" w:rsidSect="00B2016C"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E7" w:rsidRDefault="00CF2FE7" w:rsidP="006A2FEA">
      <w:pPr>
        <w:spacing w:after="0" w:line="240" w:lineRule="auto"/>
      </w:pPr>
      <w:r>
        <w:separator/>
      </w:r>
    </w:p>
  </w:endnote>
  <w:endnote w:type="continuationSeparator" w:id="0">
    <w:p w:rsidR="00CF2FE7" w:rsidRDefault="00CF2FE7" w:rsidP="006A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32" w:rsidRDefault="00A7347E" w:rsidP="009C01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E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E32" w:rsidRDefault="003E1E32" w:rsidP="009C01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00219"/>
      <w:docPartObj>
        <w:docPartGallery w:val="Page Numbers (Bottom of Page)"/>
        <w:docPartUnique/>
      </w:docPartObj>
    </w:sdtPr>
    <w:sdtEndPr/>
    <w:sdtContent>
      <w:p w:rsidR="003E1E32" w:rsidRDefault="00A7347E">
        <w:pPr>
          <w:pStyle w:val="a3"/>
          <w:jc w:val="center"/>
        </w:pPr>
        <w:r w:rsidRPr="00B45BF9">
          <w:rPr>
            <w:rFonts w:ascii="Times New Roman" w:hAnsi="Times New Roman"/>
            <w:sz w:val="24"/>
            <w:szCs w:val="24"/>
          </w:rPr>
          <w:fldChar w:fldCharType="begin"/>
        </w:r>
        <w:r w:rsidR="003E1E32" w:rsidRPr="00B45B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45BF9">
          <w:rPr>
            <w:rFonts w:ascii="Times New Roman" w:hAnsi="Times New Roman"/>
            <w:sz w:val="24"/>
            <w:szCs w:val="24"/>
          </w:rPr>
          <w:fldChar w:fldCharType="separate"/>
        </w:r>
        <w:r w:rsidR="00E35F5E">
          <w:rPr>
            <w:rFonts w:ascii="Times New Roman" w:hAnsi="Times New Roman"/>
            <w:noProof/>
            <w:sz w:val="24"/>
            <w:szCs w:val="24"/>
          </w:rPr>
          <w:t>4</w:t>
        </w:r>
        <w:r w:rsidRPr="00B45BF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E1E32" w:rsidRDefault="003E1E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E7" w:rsidRDefault="00CF2FE7" w:rsidP="006A2FEA">
      <w:pPr>
        <w:spacing w:after="0" w:line="240" w:lineRule="auto"/>
      </w:pPr>
      <w:r>
        <w:separator/>
      </w:r>
    </w:p>
  </w:footnote>
  <w:footnote w:type="continuationSeparator" w:id="0">
    <w:p w:rsidR="00CF2FE7" w:rsidRDefault="00CF2FE7" w:rsidP="006A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F5C"/>
    <w:multiLevelType w:val="hybridMultilevel"/>
    <w:tmpl w:val="53D45A5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6AD"/>
    <w:multiLevelType w:val="hybridMultilevel"/>
    <w:tmpl w:val="FFAAE05A"/>
    <w:lvl w:ilvl="0" w:tplc="7986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9446A44A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F8A3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51853"/>
    <w:multiLevelType w:val="hybridMultilevel"/>
    <w:tmpl w:val="C5165B8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57B1"/>
    <w:multiLevelType w:val="hybridMultilevel"/>
    <w:tmpl w:val="E312E648"/>
    <w:lvl w:ilvl="0" w:tplc="E54C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C5863"/>
    <w:multiLevelType w:val="multilevel"/>
    <w:tmpl w:val="501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6F1D7A33"/>
    <w:multiLevelType w:val="hybridMultilevel"/>
    <w:tmpl w:val="B5145698"/>
    <w:lvl w:ilvl="0" w:tplc="80607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61E97"/>
    <w:multiLevelType w:val="hybridMultilevel"/>
    <w:tmpl w:val="6C00A5CC"/>
    <w:lvl w:ilvl="0" w:tplc="4116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CCF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28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87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2A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C1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62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EC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C9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E"/>
    <w:rsid w:val="00010BB4"/>
    <w:rsid w:val="00017220"/>
    <w:rsid w:val="00084241"/>
    <w:rsid w:val="000972BA"/>
    <w:rsid w:val="000A29EE"/>
    <w:rsid w:val="000D6373"/>
    <w:rsid w:val="000E5CBF"/>
    <w:rsid w:val="000E684D"/>
    <w:rsid w:val="00136604"/>
    <w:rsid w:val="00147C44"/>
    <w:rsid w:val="00172826"/>
    <w:rsid w:val="00183E1C"/>
    <w:rsid w:val="001B3618"/>
    <w:rsid w:val="001B60B7"/>
    <w:rsid w:val="001C493B"/>
    <w:rsid w:val="00203E4C"/>
    <w:rsid w:val="00221E18"/>
    <w:rsid w:val="00253025"/>
    <w:rsid w:val="002622E8"/>
    <w:rsid w:val="00283CB4"/>
    <w:rsid w:val="0033072B"/>
    <w:rsid w:val="0034242D"/>
    <w:rsid w:val="0036243A"/>
    <w:rsid w:val="00371707"/>
    <w:rsid w:val="00387AF5"/>
    <w:rsid w:val="0039205A"/>
    <w:rsid w:val="003E1E32"/>
    <w:rsid w:val="003F14C9"/>
    <w:rsid w:val="004112EE"/>
    <w:rsid w:val="00427C33"/>
    <w:rsid w:val="00560AAA"/>
    <w:rsid w:val="00581AC6"/>
    <w:rsid w:val="0058722A"/>
    <w:rsid w:val="00587AF6"/>
    <w:rsid w:val="00593CDD"/>
    <w:rsid w:val="00613476"/>
    <w:rsid w:val="006138A0"/>
    <w:rsid w:val="006609DF"/>
    <w:rsid w:val="006673CA"/>
    <w:rsid w:val="00667EF1"/>
    <w:rsid w:val="00674B73"/>
    <w:rsid w:val="006A2FEA"/>
    <w:rsid w:val="006A59D9"/>
    <w:rsid w:val="006B25A1"/>
    <w:rsid w:val="006B7FE3"/>
    <w:rsid w:val="006E0C46"/>
    <w:rsid w:val="006F0F28"/>
    <w:rsid w:val="0070366A"/>
    <w:rsid w:val="00705549"/>
    <w:rsid w:val="0070713B"/>
    <w:rsid w:val="007342B8"/>
    <w:rsid w:val="0073716B"/>
    <w:rsid w:val="00741B56"/>
    <w:rsid w:val="00744617"/>
    <w:rsid w:val="00762E24"/>
    <w:rsid w:val="007745FC"/>
    <w:rsid w:val="007918EA"/>
    <w:rsid w:val="00794869"/>
    <w:rsid w:val="007B0ABC"/>
    <w:rsid w:val="0088098B"/>
    <w:rsid w:val="00887213"/>
    <w:rsid w:val="008A305D"/>
    <w:rsid w:val="008B1BB4"/>
    <w:rsid w:val="008E1D16"/>
    <w:rsid w:val="00941167"/>
    <w:rsid w:val="00971C31"/>
    <w:rsid w:val="009974AD"/>
    <w:rsid w:val="009A08C8"/>
    <w:rsid w:val="009A5020"/>
    <w:rsid w:val="009C0169"/>
    <w:rsid w:val="009F6538"/>
    <w:rsid w:val="00A7347E"/>
    <w:rsid w:val="00AC754A"/>
    <w:rsid w:val="00B10363"/>
    <w:rsid w:val="00B1100D"/>
    <w:rsid w:val="00B11731"/>
    <w:rsid w:val="00B119FF"/>
    <w:rsid w:val="00B13ACA"/>
    <w:rsid w:val="00B2016C"/>
    <w:rsid w:val="00B31184"/>
    <w:rsid w:val="00B37E1D"/>
    <w:rsid w:val="00B45BF9"/>
    <w:rsid w:val="00B57CDC"/>
    <w:rsid w:val="00B96D8F"/>
    <w:rsid w:val="00BA0049"/>
    <w:rsid w:val="00BA54E2"/>
    <w:rsid w:val="00BD2E09"/>
    <w:rsid w:val="00BF5341"/>
    <w:rsid w:val="00C13741"/>
    <w:rsid w:val="00C15555"/>
    <w:rsid w:val="00C225B7"/>
    <w:rsid w:val="00C24979"/>
    <w:rsid w:val="00C41244"/>
    <w:rsid w:val="00CC5562"/>
    <w:rsid w:val="00CD6BF7"/>
    <w:rsid w:val="00CE0686"/>
    <w:rsid w:val="00CF2FE7"/>
    <w:rsid w:val="00D17771"/>
    <w:rsid w:val="00D6511F"/>
    <w:rsid w:val="00D65354"/>
    <w:rsid w:val="00D65EE1"/>
    <w:rsid w:val="00D7618D"/>
    <w:rsid w:val="00D96D73"/>
    <w:rsid w:val="00DE2765"/>
    <w:rsid w:val="00E050D5"/>
    <w:rsid w:val="00E05FC1"/>
    <w:rsid w:val="00E244E5"/>
    <w:rsid w:val="00E30BAC"/>
    <w:rsid w:val="00E35F5E"/>
    <w:rsid w:val="00E62AB3"/>
    <w:rsid w:val="00E93EEF"/>
    <w:rsid w:val="00EA0F20"/>
    <w:rsid w:val="00EB3A60"/>
    <w:rsid w:val="00EC4B00"/>
    <w:rsid w:val="00EF70CE"/>
    <w:rsid w:val="00F31BA3"/>
    <w:rsid w:val="00F4331E"/>
    <w:rsid w:val="00F9117E"/>
    <w:rsid w:val="00FA2452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9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5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9E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A29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A29E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0A29EE"/>
  </w:style>
  <w:style w:type="character" w:customStyle="1" w:styleId="50">
    <w:name w:val="Заголовок 5 Знак"/>
    <w:basedOn w:val="a0"/>
    <w:link w:val="5"/>
    <w:uiPriority w:val="9"/>
    <w:semiHidden/>
    <w:rsid w:val="006B25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unhideWhenUsed/>
    <w:rsid w:val="006B25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2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25A1"/>
    <w:pPr>
      <w:ind w:left="720"/>
      <w:contextualSpacing/>
    </w:pPr>
  </w:style>
  <w:style w:type="character" w:styleId="a9">
    <w:name w:val="Hyperlink"/>
    <w:uiPriority w:val="99"/>
    <w:unhideWhenUsed/>
    <w:rsid w:val="009A502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A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08C8"/>
  </w:style>
  <w:style w:type="paragraph" w:styleId="ac">
    <w:name w:val="No Spacing"/>
    <w:link w:val="ad"/>
    <w:uiPriority w:val="1"/>
    <w:qFormat/>
    <w:rsid w:val="00587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58722A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3E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9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5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9E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A29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A29E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0A29EE"/>
  </w:style>
  <w:style w:type="character" w:customStyle="1" w:styleId="50">
    <w:name w:val="Заголовок 5 Знак"/>
    <w:basedOn w:val="a0"/>
    <w:link w:val="5"/>
    <w:uiPriority w:val="9"/>
    <w:semiHidden/>
    <w:rsid w:val="006B25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unhideWhenUsed/>
    <w:rsid w:val="006B25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2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25A1"/>
    <w:pPr>
      <w:ind w:left="720"/>
      <w:contextualSpacing/>
    </w:pPr>
  </w:style>
  <w:style w:type="character" w:styleId="a9">
    <w:name w:val="Hyperlink"/>
    <w:uiPriority w:val="99"/>
    <w:unhideWhenUsed/>
    <w:rsid w:val="009A502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A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08C8"/>
  </w:style>
  <w:style w:type="paragraph" w:styleId="ac">
    <w:name w:val="No Spacing"/>
    <w:link w:val="ad"/>
    <w:uiPriority w:val="1"/>
    <w:qFormat/>
    <w:rsid w:val="00587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58722A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3E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6753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015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9/24221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atb-t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8E94-D6E3-4DEF-A89B-DEA6B406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Веприкова Анна Александровна</cp:lastModifiedBy>
  <cp:revision>2</cp:revision>
  <dcterms:created xsi:type="dcterms:W3CDTF">2022-09-13T09:23:00Z</dcterms:created>
  <dcterms:modified xsi:type="dcterms:W3CDTF">2022-09-13T09:23:00Z</dcterms:modified>
</cp:coreProperties>
</file>