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A9" w:rsidRPr="003F3AA9" w:rsidRDefault="003F3AA9" w:rsidP="003F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F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F3A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3F3AA9" w:rsidRPr="003F3AA9" w:rsidRDefault="003F3AA9" w:rsidP="003F3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3F3AA9" w:rsidRPr="003F3AA9" w:rsidRDefault="003F3AA9" w:rsidP="003F3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3F3AA9" w:rsidRPr="003F3AA9" w:rsidRDefault="003F3AA9" w:rsidP="003F3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A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3F3AA9" w:rsidRPr="003F3AA9" w:rsidRDefault="003F3AA9" w:rsidP="003F3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(ПИЖТ </w:t>
      </w:r>
      <w:proofErr w:type="spellStart"/>
      <w:r w:rsidRPr="003F3A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3F3A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3AA9" w:rsidRPr="003F3AA9" w:rsidRDefault="003F3AA9" w:rsidP="003F3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3AA9" w:rsidRPr="003F3AA9" w:rsidRDefault="003F3AA9" w:rsidP="003F3A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AA9" w:rsidRPr="003F3AA9" w:rsidRDefault="003F3AA9" w:rsidP="003F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A9" w:rsidRPr="003F3AA9" w:rsidRDefault="003F3AA9" w:rsidP="003F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A9" w:rsidRPr="003F3AA9" w:rsidRDefault="003F3AA9" w:rsidP="003F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A9" w:rsidRPr="003F3AA9" w:rsidRDefault="003F3AA9" w:rsidP="003F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A9" w:rsidRPr="003F3AA9" w:rsidRDefault="003F3AA9" w:rsidP="003F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A9" w:rsidRPr="003F3AA9" w:rsidRDefault="003F3AA9" w:rsidP="003F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A9" w:rsidRPr="003F3AA9" w:rsidRDefault="003F3AA9" w:rsidP="003F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F3A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F3AA9" w:rsidRDefault="003F3AA9" w:rsidP="003F3AA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3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3F3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ОП.10 ОХРАНА ТРУДА</w:t>
      </w: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специальности: 0</w:t>
      </w:r>
      <w:r w:rsidRPr="003F3AA9">
        <w:rPr>
          <w:rFonts w:ascii="Times New Roman" w:eastAsia="Times New Roman" w:hAnsi="Times New Roman" w:cs="Times New Roman"/>
          <w:sz w:val="28"/>
          <w:szCs w:val="28"/>
          <w:lang w:eastAsia="ru-RU"/>
        </w:rPr>
        <w:t>8.02.10 Строительство железных дорог, путь и путевое хозяйство</w:t>
      </w: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2021</w:t>
      </w:r>
    </w:p>
    <w:p w:rsid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3AA9" w:rsidRPr="003F3AA9" w:rsidTr="00FC32EC">
        <w:tc>
          <w:tcPr>
            <w:tcW w:w="4785" w:type="dxa"/>
          </w:tcPr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3F3AA9" w:rsidRPr="003F3AA9" w:rsidRDefault="003F3AA9" w:rsidP="003F3AA9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F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</w:t>
            </w:r>
            <w:proofErr w:type="gramEnd"/>
            <w:r w:rsidRPr="003F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основе ФГОС среднего профессионального образования по специальности </w:t>
            </w:r>
            <w:r w:rsidRPr="003F3A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08.02.10 Строительство железных дорог, путь и путевое хозяйство </w:t>
            </w:r>
          </w:p>
          <w:p w:rsidR="003F3AA9" w:rsidRPr="003F3AA9" w:rsidRDefault="003F3AA9" w:rsidP="003F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3F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3F3AA9" w:rsidRPr="003F3AA9" w:rsidRDefault="003F3AA9" w:rsidP="003F3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F3AA9" w:rsidRPr="003F3AA9" w:rsidTr="00FC32EC">
        <w:tc>
          <w:tcPr>
            <w:tcW w:w="4785" w:type="dxa"/>
          </w:tcPr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A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Протокол№ _1_ от «__31_» ____августа____ 2021 г.</w:t>
            </w: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A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A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A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A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</w:t>
            </w:r>
            <w:proofErr w:type="spellStart"/>
            <w:r w:rsidRPr="003F3A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Бузмакова</w:t>
            </w:r>
            <w:proofErr w:type="spellEnd"/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3A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«____»________________2021 г.</w:t>
            </w:r>
          </w:p>
        </w:tc>
      </w:tr>
    </w:tbl>
    <w:p w:rsidR="003F3AA9" w:rsidRPr="003F3AA9" w:rsidRDefault="003F3AA9" w:rsidP="003F3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3F3AA9" w:rsidRPr="003F3AA9" w:rsidTr="00FC32EC">
        <w:tc>
          <w:tcPr>
            <w:tcW w:w="5599" w:type="dxa"/>
          </w:tcPr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AA9" w:rsidRPr="003F3AA9" w:rsidTr="00FC32EC">
        <w:trPr>
          <w:trHeight w:val="869"/>
        </w:trPr>
        <w:tc>
          <w:tcPr>
            <w:tcW w:w="5599" w:type="dxa"/>
          </w:tcPr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3AA9" w:rsidRPr="003F3AA9" w:rsidRDefault="003F3AA9" w:rsidP="003F3AA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AA9" w:rsidRPr="003F3AA9" w:rsidRDefault="003F3AA9" w:rsidP="003F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AA9" w:rsidRPr="003F3AA9" w:rsidRDefault="003F3AA9" w:rsidP="003F3A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3F3AA9" w:rsidRPr="003F3AA9" w:rsidRDefault="003F3AA9" w:rsidP="003F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3AA9" w:rsidRPr="003F3AA9" w:rsidRDefault="003F3AA9" w:rsidP="003F3AA9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AA9" w:rsidRPr="003F3AA9" w:rsidRDefault="003F3AA9" w:rsidP="003F3AA9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AA9" w:rsidRPr="003F3AA9" w:rsidRDefault="003F3AA9" w:rsidP="003F3AA9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5DB" w:rsidRDefault="004C45DB" w:rsidP="004C4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C45DB">
          <w:footerReference w:type="default" r:id="rId8"/>
          <w:pgSz w:w="11930" w:h="16850"/>
          <w:pgMar w:top="919" w:right="879" w:bottom="1077" w:left="1060" w:header="0" w:footer="692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4C45DB" w:rsidTr="004C45DB">
        <w:trPr>
          <w:trHeight w:val="869"/>
        </w:trPr>
        <w:tc>
          <w:tcPr>
            <w:tcW w:w="5599" w:type="dxa"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                                                      </w:t>
      </w: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ПАСПОРТ РАБОЧЕЙ ПРОГРАММЫ ДИСЦИПЛИНЫ ………………………………4</w:t>
      </w: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СТРУКТУРА И СОДЕРЖАНИЕ ДИСЦИПЛИНЫ ……………………………….…….6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УСЛОВИЯ РЕАЛИЗАЦИИ РАБОЧЕЙ ПРОГРАММЫ ДИСЦИПЛИНЫ ……...….28</w:t>
      </w: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4. КОНТРОЛЬ И ОЦЕНКА РЕЗУЛЬТАТОВ ОСВОЕНИЯ ДИСЦИПЛИНЫ……..…..30 </w:t>
      </w: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ПАСПОРТ РАБОЧЕЙ ПРОГРАММЫ ДИСЦИПЛИНЫ ОП.10 ОХРАНА ТРУДА </w:t>
      </w:r>
    </w:p>
    <w:p w:rsidR="004C45DB" w:rsidRDefault="004C45DB" w:rsidP="004C45D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Область применения рабочей программы </w:t>
      </w:r>
    </w:p>
    <w:p w:rsidR="004C45DB" w:rsidRDefault="004C45DB" w:rsidP="004C45DB">
      <w:pPr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4C45DB" w:rsidRDefault="004C45DB" w:rsidP="004C45DB">
      <w:pPr>
        <w:widowControl w:val="0"/>
        <w:autoSpaceDE w:val="0"/>
        <w:autoSpaceDN w:val="0"/>
        <w:spacing w:before="64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соответствии с ФГОС СПО, составлена по учебному плану 202</w:t>
      </w:r>
      <w:r w:rsidR="009F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специальности 08.02.10 Строительство железных дорог, путь и путевое хозяйство.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Дисциплина ОП.010. Охрана труда относится к профессиональному учебному циклу, является общепрофессиональной дисциплиной основной образовательной программы.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дисциплины — требования к результатам освоения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4C45DB" w:rsidRDefault="004C45DB" w:rsidP="004C45DB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оказывать первую помощь пострадавшим; </w:t>
      </w:r>
    </w:p>
    <w:p w:rsidR="004C45DB" w:rsidRDefault="004C45DB" w:rsidP="004C45DB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анализ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вредных факторов в сфере профессиональной деятельности; </w:t>
      </w:r>
    </w:p>
    <w:p w:rsidR="004C45DB" w:rsidRDefault="004C45DB" w:rsidP="004C45DB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производственный инструктаж рабочих;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контроль над соблюдением правил охраны труда, техники безопасности и производственной санитарии.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знать: </w:t>
      </w:r>
    </w:p>
    <w:p w:rsidR="004C45DB" w:rsidRDefault="004C45DB" w:rsidP="004C45DB">
      <w:pPr>
        <w:autoSpaceDE w:val="0"/>
        <w:autoSpaceDN w:val="0"/>
        <w:adjustRightInd w:val="0"/>
        <w:spacing w:after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обеспечения безопасных условий труда в сфере профессиональной деятельности;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правовые, нормативные и организационные основы охраны труда в транспортных организациях.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1.4. Формируемые компетенции: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C45DB" w:rsidRDefault="004C45DB" w:rsidP="004C45DB">
      <w:pPr>
        <w:widowControl w:val="0"/>
        <w:autoSpaceDE w:val="0"/>
        <w:autoSpaceDN w:val="0"/>
        <w:spacing w:before="64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5DB" w:rsidRDefault="004C45DB" w:rsidP="004C45DB">
      <w:pPr>
        <w:widowControl w:val="0"/>
        <w:autoSpaceDE w:val="0"/>
        <w:autoSpaceDN w:val="0"/>
        <w:spacing w:before="6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C45DB" w:rsidRDefault="004C45DB" w:rsidP="004C45DB">
      <w:pPr>
        <w:widowControl w:val="0"/>
        <w:autoSpaceDE w:val="0"/>
        <w:autoSpaceDN w:val="0"/>
        <w:spacing w:before="64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ПК 1.3. Производить разбивку на местности элементов железнодорожного пути и искусственных сооружений для строительства железных дорог.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2.1. Участвовать в проектировании и строительстве железных дорог, зданий и сооружений.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2.2. Производить ремонт и строительство железнодорожного пути с использованием средств механизации.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3.2. Обеспечивать требования к искусственным сооружениям на железнодорожном транспорте. </w:t>
      </w:r>
    </w:p>
    <w:p w:rsidR="004C45DB" w:rsidRDefault="004C45DB" w:rsidP="004C45DB">
      <w:pPr>
        <w:widowControl w:val="0"/>
        <w:autoSpaceDE w:val="0"/>
        <w:autoSpaceDN w:val="0"/>
        <w:spacing w:before="64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4C45DB" w:rsidRDefault="004C45DB" w:rsidP="004C45DB">
      <w:pPr>
        <w:widowControl w:val="0"/>
        <w:autoSpaceDE w:val="0"/>
        <w:autoSpaceDN w:val="0"/>
        <w:spacing w:before="64" w:after="0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СТРУКТУРА И СОДЕРЖАНИЕ ДИСЦИПЛИНЫ </w:t>
      </w: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218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дисциплины и виды учебной работы</w:t>
      </w: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Количество</w:t>
            </w:r>
          </w:p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часов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64"/>
            </w:tblGrid>
            <w:tr w:rsidR="004C45DB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812" w:rsidRDefault="004C45DB">
                  <w:pPr>
                    <w:pStyle w:val="16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Максимальная учебная нагрузка (всего)</w:t>
                  </w:r>
                  <w:r w:rsidR="001B4812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, </w:t>
                  </w:r>
                </w:p>
                <w:p w:rsidR="004C45DB" w:rsidRDefault="001B4812" w:rsidP="001B4812">
                  <w:pPr>
                    <w:pStyle w:val="16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в том числе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вариативу</w:t>
                  </w:r>
                  <w:proofErr w:type="spellEnd"/>
                  <w:r w:rsidR="004C45D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  <w:p w:rsidR="001B4812" w:rsidRPr="001B4812" w:rsidRDefault="001B4812" w:rsidP="001B481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практические занятия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контрольные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99"/>
            </w:tblGrid>
            <w:tr w:rsidR="004C45DB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45DB" w:rsidRDefault="004C45DB">
                  <w:pPr>
                    <w:pStyle w:val="16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активные, интерактивные формы занятий </w:t>
                  </w:r>
                </w:p>
              </w:tc>
            </w:tr>
          </w:tbl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 Подготовка сообщений, докладов, презентаций, подготовка к практическим занятиям, подготовка к дифференцированному зачету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B" w:rsidRDefault="004C45DB">
            <w:pPr>
              <w:pStyle w:val="1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45DB" w:rsidTr="004C45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spacing w:line="360" w:lineRule="auto"/>
              <w:ind w:left="284" w:right="2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 аттестация в форме дифференцированного зачёта</w:t>
            </w:r>
          </w:p>
        </w:tc>
      </w:tr>
    </w:tbl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</w:t>
            </w:r>
          </w:p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часов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64"/>
            </w:tblGrid>
            <w:tr w:rsidR="004C45DB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812" w:rsidRDefault="004C45DB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Максимальная учебная нагрузка (всего)</w:t>
                  </w:r>
                  <w:r w:rsidR="001B481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4C45DB" w:rsidRDefault="001B4812" w:rsidP="001B4812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в том числе по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вариатитву</w:t>
                  </w:r>
                  <w:proofErr w:type="spellEnd"/>
                  <w:r w:rsidR="004C45D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4C45DB" w:rsidRDefault="004C45DB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1B4812" w:rsidRDefault="001B481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практические занятия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контрольные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99"/>
            </w:tblGrid>
            <w:tr w:rsidR="004C45DB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45DB" w:rsidRDefault="004C45DB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активные, интерактивные формы занятий </w:t>
                  </w:r>
                </w:p>
              </w:tc>
            </w:tr>
          </w:tbl>
          <w:p w:rsidR="004C45DB" w:rsidRDefault="004C45DB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4C45DB" w:rsidTr="004C45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Промежуточная  аттестация в форме дифференцированного зачёта</w:t>
            </w:r>
          </w:p>
        </w:tc>
      </w:tr>
    </w:tbl>
    <w:p w:rsidR="004C45DB" w:rsidRDefault="004C45DB" w:rsidP="004C45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 w:bidi="ru-RU"/>
        </w:rPr>
        <w:sectPr w:rsidR="004C45DB">
          <w:pgSz w:w="11930" w:h="16850"/>
          <w:pgMar w:top="919" w:right="879" w:bottom="1077" w:left="1060" w:header="0" w:footer="692" w:gutter="0"/>
          <w:pgNumType w:start="3"/>
          <w:cols w:space="720"/>
        </w:sect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2.2 Тематический план и содержание учебной дисциплины  ОП.10. Охрана труда</w:t>
      </w: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очная форма обучения</w:t>
      </w:r>
    </w:p>
    <w:p w:rsidR="004C45DB" w:rsidRDefault="004C45DB" w:rsidP="004C45D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ru-RU" w:bidi="ru-RU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212"/>
        <w:gridCol w:w="1176"/>
        <w:gridCol w:w="1924"/>
        <w:gridCol w:w="2044"/>
      </w:tblGrid>
      <w:tr w:rsidR="004C45DB" w:rsidTr="004C45DB">
        <w:trPr>
          <w:trHeight w:val="1103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7" w:right="2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6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401" w:right="388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 w:bidi="ru-RU"/>
              </w:rPr>
              <w:t xml:space="preserve">Содержание учебного материала, лабораторные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работы и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 w:bidi="ru-RU"/>
              </w:rPr>
              <w:t>практические занятия,</w:t>
            </w:r>
            <w:r>
              <w:rPr>
                <w:rFonts w:ascii="Times New Roman" w:eastAsia="Times New Roman" w:hAnsi="Times New Roman" w:cs="Times New Roman"/>
                <w:b/>
                <w:spacing w:val="-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8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Объем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254" w:right="241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Уровень освоения, формируемые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59" w:lineRule="exact"/>
              <w:ind w:left="279"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компетенции</w:t>
            </w:r>
          </w:p>
        </w:tc>
      </w:tr>
      <w:tr w:rsidR="004C45DB" w:rsidTr="007C4B61">
        <w:trPr>
          <w:trHeight w:val="1104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264" w:right="2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6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активные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70" w:lineRule="atLeast"/>
              <w:ind w:left="106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интерактивные формы занятий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C45DB" w:rsidTr="004C45DB">
        <w:trPr>
          <w:trHeight w:val="27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</w:p>
        </w:tc>
      </w:tr>
      <w:tr w:rsidR="007C4B61" w:rsidTr="002A3FE2">
        <w:trPr>
          <w:trHeight w:val="827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Раздел 1. Правовые, нормативные и организационные основы охраны труда на предприятии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left="264"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C91F4C">
        <w:trPr>
          <w:trHeight w:val="3864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 1.1.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07" w:right="34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Основы трудового законодательства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2" w:lineRule="exact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Основные термины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определения.  Вопросы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трудовом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законодательстве.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гарантии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труда.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работ. Система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(ССБТ).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ССБТ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улучшении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СНиПов,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положений,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отраслевые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по охране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труда.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соблюдением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положений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подзаконных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актов.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Органы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государственного,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ведомственного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надзора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контроля.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0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ОК1, ОК3, ОК4,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5,  ОК6, ОК7, ОК8, ОК9;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ПК.1.3, ПК3.2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7C4B61" w:rsidRDefault="007C4B61" w:rsidP="007C4B61">
            <w:pPr>
              <w:widowControl w:val="0"/>
              <w:autoSpaceDE w:val="0"/>
              <w:autoSpaceDN w:val="0"/>
              <w:spacing w:after="0" w:line="240" w:lineRule="auto"/>
              <w:ind w:left="109" w:right="2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  <w:p w:rsidR="007C4B61" w:rsidRDefault="007C4B61" w:rsidP="00B36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C91F4C">
        <w:trPr>
          <w:trHeight w:val="1978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Составные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части охраны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труда. Безопасная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строительству,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ремонту железнодорожного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пути.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Основные направления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области охраны труда. Труд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женщин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подростков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трудовом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законодательстве. Льготы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компенсации,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предоставляемые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работникам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вредными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ными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условиями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D466D5">
        <w:trPr>
          <w:trHeight w:val="552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1.2.</w:t>
            </w:r>
            <w:r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охраной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предприятии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1" w:lineRule="exact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предприятии.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участке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Рациональная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инструкций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труда.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нарушения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повышенной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опасности,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режимов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течения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технологических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процессов,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приводя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загрязнению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среды. Целевые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инструктажи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 оформления. Ответственность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должностных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лиц,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виновных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нарушении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невыполнении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обязательств,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коллективным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договором,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чинивших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препятствия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надзора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контроля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сертификации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производственного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объекта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рабочих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сертификата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соответствия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труда.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работодателя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причиненный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вред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пострадавшему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производственной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деятельности.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ОК3, ОК4,  ОК6, ОК7, ОК8,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.1, ПК2.2</w:t>
            </w:r>
          </w:p>
        </w:tc>
      </w:tr>
      <w:tr w:rsidR="007C4B61" w:rsidTr="00D466D5">
        <w:trPr>
          <w:trHeight w:val="552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работа обучающихся: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виды инструктажей,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 проведения,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рабочая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зона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рабочее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место, виды ответственности.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Коллективный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улучшении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труда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предприятии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 w:rsidP="007C4B61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381315">
        <w:trPr>
          <w:trHeight w:val="1655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7" w:right="11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1.3.</w:t>
            </w:r>
            <w:r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Cs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производственного</w:t>
            </w:r>
            <w:r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заболеваний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производственном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травматизме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заболеваниях.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травм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заболеваний.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предупреждению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матизма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профзаболеваний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исследования причин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профзаболеваний.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расследовании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учете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расследования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групповых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тяжелым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исходом.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Первоочередные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принимаемые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несчастным случаем,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работодателя.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организационные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профзаболеваний.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заполняемых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расследовании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учете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производстве. Юридические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пострадавшего.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70" w:lineRule="atLeast"/>
              <w:ind w:left="109" w:right="2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ОК2, ОК3, ОК4, ОК6.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ОК8, ОК9; ПК1.3, ПК2.1, ПК4.3</w:t>
            </w:r>
          </w:p>
        </w:tc>
      </w:tr>
      <w:tr w:rsidR="007C4B61" w:rsidTr="00381315">
        <w:trPr>
          <w:trHeight w:val="828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Практические занятия</w:t>
            </w:r>
          </w:p>
          <w:p w:rsidR="007C4B61" w:rsidRDefault="007C4B61" w:rsidP="007C4B61">
            <w:pPr>
              <w:widowControl w:val="0"/>
              <w:tabs>
                <w:tab w:val="left" w:pos="1812"/>
                <w:tab w:val="left" w:pos="3985"/>
                <w:tab w:val="left" w:pos="4692"/>
              </w:tabs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несчастного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случая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Н-1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381315">
        <w:trPr>
          <w:trHeight w:val="557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Самостоятельная работа: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практическому занятию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1E7249">
        <w:trPr>
          <w:trHeight w:val="828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 w:rsidP="007C4B61">
            <w:pPr>
              <w:widowControl w:val="0"/>
              <w:autoSpaceDE w:val="0"/>
              <w:autoSpaceDN w:val="0"/>
              <w:spacing w:after="0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Раздел 2. Гигиена труда и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 w:bidi="ru-RU"/>
              </w:rPr>
              <w:t xml:space="preserve">производственная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 w:bidi="ru-RU"/>
              </w:rPr>
              <w:t>санитария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DA71F5">
        <w:trPr>
          <w:trHeight w:val="828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Тема  </w:t>
            </w:r>
            <w:r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«человек  —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lastRenderedPageBreak/>
              <w:t xml:space="preserve">   производственная</w:t>
            </w:r>
            <w:r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среда»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 Антропометрические,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физиологические,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психофизические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Эргономика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условий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тяжести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напряженности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трудового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процесса.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Опасные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производственной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среды. Терморегуляция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 Вентиляция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отопление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промышленных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зданиях. Санитарные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бытовых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коллективной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защиты. Основные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микроклимата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     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ОК2, ОК3,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 xml:space="preserve"> 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ОК6, ОК7,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ОК8, ОК 9;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.1, ПК2.2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7C4B61" w:rsidRDefault="007C4B61" w:rsidP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 </w:t>
            </w:r>
          </w:p>
          <w:p w:rsidR="007C4B61" w:rsidRDefault="007C4B61" w:rsidP="00807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DA71F5">
        <w:trPr>
          <w:trHeight w:val="275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окружающей среды,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влияющие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теплообмен 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Комфортные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дискомфортные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условия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среды.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Оптимальные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допустимые парамет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микроклимата.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защиты,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используемые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строительстве,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реконструкции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полотна. Санитарно- 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защитные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зоны, их 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использование.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производственных факторов.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Теплоносители,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используемые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отоплении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зданий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сооружений.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Достоинства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недостатки.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         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C4B61" w:rsidTr="007905D8">
        <w:trPr>
          <w:trHeight w:val="1124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2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Вредные</w:t>
            </w:r>
            <w:r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вещества</w:t>
            </w:r>
            <w: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воздухе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рабочей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зоны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методы защиты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веществ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опасности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воздействия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Предельно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допусти мая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концентрация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(ПДК)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веществ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воздухе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бочей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зоны.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над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состоянием воздушной среды. Классификация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пыли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железнодорожном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транспорте.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Действие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пыли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пыли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щебеночных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заводах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растворобетонных узлах.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нормализации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воздушной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среды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ним.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расчета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принудительной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вентиляции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ОК2, ОК3, ОК4, ОК6, ОК7, ОК8, ОК9;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.1, ПК2.2</w:t>
            </w:r>
          </w:p>
        </w:tc>
      </w:tr>
      <w:tr w:rsidR="007C4B61" w:rsidTr="007905D8">
        <w:trPr>
          <w:trHeight w:val="497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Практическое занятие: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параметров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принудительной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вентиляции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    2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7905D8">
        <w:trPr>
          <w:trHeight w:val="828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Самостоятельная работа: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Проработка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конспектов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изданий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разделам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главам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изданий).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материала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813B94">
        <w:trPr>
          <w:trHeight w:val="2207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00" w:lineRule="exact"/>
              <w:ind w:left="102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Тема  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2.3.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Производственное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освещение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освещения.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Светотехнические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света.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мам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освещения.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Нормирование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естественного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искусственного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освещения.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освещения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рабочей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зоне.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искусственного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освещения: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достоинства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недостатки,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применения.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расчета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естественного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искусственного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освещения. Действие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инфракрасного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ультрафиолетового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излучения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защиты.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контроля освещения.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эстетика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среде.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4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ОК2, ОК3, ОК4, ОК6, ОК7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44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ОК8,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  ПК2.1, ПК4.3</w:t>
            </w:r>
          </w:p>
        </w:tc>
      </w:tr>
      <w:tr w:rsidR="007C4B61" w:rsidTr="00813B94">
        <w:trPr>
          <w:trHeight w:val="1034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проработка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конспектов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изданий. 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материала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7C4B61" w:rsidTr="00FD0057">
        <w:trPr>
          <w:trHeight w:val="1380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2.4.</w:t>
            </w:r>
            <w:r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  <w:t>Производственный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шум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вибрация.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  <w:t>Производст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венные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излучения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Механические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колебания,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вибрации.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Воздействие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вибрации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 снижению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уровня вибрации.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Виброизолирующие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вибродемпфирующие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устройства. Акустические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колебания.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шума,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действие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шума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нормирование.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Экобиозащитные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средства.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Ультразвук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инфразвук,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возможные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уровни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нормирование.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Профессиональные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заболевания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воздействия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шума,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инфразвука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ультразвука,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опасность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совместного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воздействия.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борьбы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шумом. Электромагнитные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поля.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Воздействие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статических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электрических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магнитных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полей. 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инфракрасного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ультрафиолетового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 нормирование.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    3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ОК2, ОК3,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ОК6, ОК7,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ОК8,ОК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;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.3, ПК2.2,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ПК3.2</w:t>
            </w:r>
          </w:p>
          <w:p w:rsidR="007C4B61" w:rsidRDefault="007C4B61" w:rsidP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  <w:p w:rsidR="007C4B61" w:rsidRDefault="007C4B61" w:rsidP="0097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FD0057">
        <w:trPr>
          <w:trHeight w:val="830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before="2" w:after="0" w:line="276" w:lineRule="exact"/>
              <w:ind w:left="107" w:right="67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02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Проработка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конспектов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дополни-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изданий.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материала.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D51571">
        <w:trPr>
          <w:trHeight w:val="830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Раздел 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профессиональной деятельности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7C4B61" w:rsidTr="00B1647C">
        <w:trPr>
          <w:trHeight w:val="830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3.1.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ab/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Электробезопасность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Воздействие электрического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электротравм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. Меры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поражения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электротоком.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коллективные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защиты. Классификация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помещений,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ручного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электроинструмента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электробезопасности. Организационные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электробезопасности.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статического электричества.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Молниезащита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действия.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молниезащиты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башенных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козловых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кранов.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       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ОК3, ОК4, ОК6, ОК7, ОК8, ОК9;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.1,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ПК2.2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C4B61" w:rsidTr="00591BFF">
        <w:trPr>
          <w:trHeight w:val="641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занятие:</w:t>
            </w:r>
          </w:p>
          <w:p w:rsidR="007C4B61" w:rsidRDefault="007C4B6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(довраче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давшему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воздействия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еским ток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7C4B61" w:rsidTr="00591BFF">
        <w:trPr>
          <w:trHeight w:val="509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 xml:space="preserve">работа: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практическому занятию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3C37AA">
        <w:trPr>
          <w:trHeight w:val="830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3.2.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эксплуатация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механизмов,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02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используемых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строительстве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Машины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механизмы,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используемые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строительстве.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персоналу,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обслуживающему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контролирующему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механизмов.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безопасной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сосудов,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работающих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давлением.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Нормативные требования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обслуживающему персоналу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        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ОК2, ОК3, ОК4, ОК6, ОК7, ОК8, ОК9;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.3,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ПК2.2,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ПК3.2</w:t>
            </w:r>
          </w:p>
        </w:tc>
      </w:tr>
      <w:tr w:rsidR="007C4B61" w:rsidTr="003C37AA">
        <w:trPr>
          <w:trHeight w:val="830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Ограждение опасных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зон. Обеспечение 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 работе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машин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механизмов.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Регистрация, освидетельствование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испытание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машин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механизмов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7C4B61" w:rsidTr="0025084D">
        <w:trPr>
          <w:trHeight w:val="165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3.3.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  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эксплуатация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путевых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и 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железнодорожно-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 строительных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машин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строительных,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путевых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малой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механизации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ОК2, ОК3, ОК4, ОК6, ОК7, ОК8, ОК9;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64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.1, ПК 2.2;.</w:t>
            </w:r>
          </w:p>
        </w:tc>
      </w:tr>
      <w:tr w:rsidR="007C4B61" w:rsidTr="0025084D">
        <w:trPr>
          <w:trHeight w:val="1103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7" w:right="665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Самостоятельная работа: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процессам.  Охрана  труда при работе с машинами и   механизмами. Требования 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производственным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площадкам. Ограждение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мест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расстановка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знаков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строительстве,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реконструкции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пути.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Испытания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строительных,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путевых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малой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механизации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вводе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эксплуатацию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ремонта. Требования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строительных,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путевых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малой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механизации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7C4B61" w:rsidTr="003720BE">
        <w:trPr>
          <w:trHeight w:val="947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lastRenderedPageBreak/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технологических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процес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7C4B61" w:rsidTr="00D83E4A">
        <w:trPr>
          <w:trHeight w:val="1694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 4.1.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эксплуатация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технологического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eastAsia="ru-RU" w:bidi="ru-RU"/>
              </w:rPr>
              <w:t xml:space="preserve"> 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pacing w:val="4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мастерских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область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использования.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Проявление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опасных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факторов,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работающих</w:t>
            </w:r>
            <w:proofErr w:type="gramEnd"/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поражения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вредными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факторами.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Автоматизация,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роботизация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механизация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процессов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одно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важнейших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Рациональное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оборудования. 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подъемно-транспортных,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строительных,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дорожных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определении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механизмов.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обеспечении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механического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оборудования.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Герметичность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Предохранительные, блокировочные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сигнализирующие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устройства,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принцип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действия.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техническому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обслуживанию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подъемно-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транспортных,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строительных, дорожных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оборудования. Требования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ручным</w:t>
            </w:r>
            <w:proofErr w:type="gram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электро-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пневмо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гидроинструментом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разборке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сборке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мастерских.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испытаниях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узлов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агрегатов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ОК3, ОК4,  ОК6, ОК7, ОК8, ОК9;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.1,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ПК2.2,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70" w:lineRule="atLeast"/>
              <w:ind w:right="458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7C4B61" w:rsidTr="00D83E4A">
        <w:trPr>
          <w:trHeight w:val="827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 xml:space="preserve">Практическое занятие: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Применение правил охраны труда при работе с электрическим путевым инструментом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  2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D83E4A">
        <w:trPr>
          <w:trHeight w:val="827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проработка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конспектов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изданий.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материала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5775D8">
        <w:trPr>
          <w:trHeight w:val="84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 4.2.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  <w:t>совершенствованию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шин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оборудования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разработке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карьеров.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устойчивости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бортов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карьеров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углов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естественных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откосов,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свойств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разрабатываемых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грунтов,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размеров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карьера,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гидр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факторов.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Охрана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труда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дробильно-сортировочных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установок.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труда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работах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строительству,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ремонту,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содержанию земляного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полотна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верхнего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пути.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Требова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строительстве,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содержании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железных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дорог.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вблизи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линии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электропередачи,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газопроводов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коммуникаций.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Специальные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особо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сложных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условиях.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транспортных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дств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защиты, используемые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 работ.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0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ОК2, ОК3, ОК4, ОК6, ОК7, ОК8, ОК9;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70" w:lineRule="atLeast"/>
              <w:ind w:left="109" w:right="4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.3, ПК2.2, ПК3.2</w:t>
            </w:r>
          </w:p>
          <w:p w:rsidR="007C4B61" w:rsidRDefault="007C4B61" w:rsidP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  <w:p w:rsidR="007C4B61" w:rsidRDefault="007C4B61" w:rsidP="005775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5775D8">
        <w:trPr>
          <w:trHeight w:val="82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проработка конспектов занятий, учебной и дополнительной литературы.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E84689">
        <w:trPr>
          <w:trHeight w:val="619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 w:bidi="ru-RU"/>
              </w:rPr>
              <w:t>профилактики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555E5B">
        <w:trPr>
          <w:trHeight w:val="827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5.1.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Пожарная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безопасность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горения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пожароопасные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веществ.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Температура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самовоспламенения,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самовозгорания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воспламенения.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Взрывы.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Причины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возгорания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взрыва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цехах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мастерских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заводах.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Пределы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огнестойкости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распространения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огня.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пожаров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предприятиях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подъемно-транспортных, строительных,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дорожных машин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механизмов. Пожарная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мастерских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заводах.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Противопожарные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технологическим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процессам.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взрывопожарной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опасности. Разработка плана эвакуации для участка работ.  Методы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пожаротушения,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стационарные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установки,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противопожарные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преграды.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эвакуации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ценностей.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работодателя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противопожарное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объекта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0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ОК3, ОК4, ОК6, ОК7, ОК8,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.1, ПК2.2</w:t>
            </w:r>
          </w:p>
        </w:tc>
      </w:tr>
      <w:tr w:rsidR="007C4B61" w:rsidTr="00555E5B">
        <w:trPr>
          <w:trHeight w:val="355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02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занятие: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Разработка плана эвакуации для участка работ. Исследовать действие первичных средств пожаротушения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894E68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   4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555E5B">
        <w:trPr>
          <w:trHeight w:val="827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0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Разработать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выбранном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участке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предприятия. Разработать 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аварийных,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нештатных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ситуациях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зоне.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Разработать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программу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элементов</w:t>
            </w:r>
            <w:r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процесса. Составить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схему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транспортных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ограждения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мест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производства дорожных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C45DB" w:rsidTr="004C45DB">
        <w:trPr>
          <w:trHeight w:val="275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>Всего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63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right="832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</w:tbl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812" w:rsidRDefault="001B4812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812" w:rsidRDefault="001B4812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812" w:rsidRDefault="001B4812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E68" w:rsidRDefault="00894E68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E68" w:rsidRDefault="00894E68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812" w:rsidRDefault="001B4812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812" w:rsidRDefault="001B4812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заочная форма обучения</w:t>
      </w:r>
    </w:p>
    <w:p w:rsidR="001B4812" w:rsidRDefault="001B4812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212"/>
        <w:gridCol w:w="1176"/>
        <w:gridCol w:w="1924"/>
        <w:gridCol w:w="2044"/>
      </w:tblGrid>
      <w:tr w:rsidR="004C45DB" w:rsidTr="004C45DB">
        <w:trPr>
          <w:trHeight w:val="1103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7" w:right="2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6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401" w:right="388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 w:bidi="ru-RU"/>
              </w:rPr>
              <w:t xml:space="preserve">Содержание учебного материала, лабораторные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работы и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 w:bidi="ru-RU"/>
              </w:rPr>
              <w:t>практические занятия,</w:t>
            </w:r>
            <w:r>
              <w:rPr>
                <w:rFonts w:ascii="Times New Roman" w:eastAsia="Times New Roman" w:hAnsi="Times New Roman" w:cs="Times New Roman"/>
                <w:b/>
                <w:spacing w:val="-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8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Объем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254" w:right="241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Уровень освоения, формируемые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59" w:lineRule="exact"/>
              <w:ind w:left="279"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компетенции</w:t>
            </w:r>
          </w:p>
        </w:tc>
      </w:tr>
      <w:tr w:rsidR="004C45DB" w:rsidTr="00894E68">
        <w:trPr>
          <w:trHeight w:val="1104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264" w:right="2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6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активные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70" w:lineRule="atLeast"/>
              <w:ind w:left="106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интерактивные формы занятий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C45DB" w:rsidTr="004C45DB">
        <w:trPr>
          <w:trHeight w:val="27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</w:p>
        </w:tc>
      </w:tr>
      <w:tr w:rsidR="004C45DB" w:rsidTr="004C45DB">
        <w:trPr>
          <w:trHeight w:val="82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07" w:right="58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Раздел 1. Правовые, нормативные и организационные основы охраны труда на предприятии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264"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C45DB" w:rsidTr="004C45DB">
        <w:trPr>
          <w:trHeight w:val="279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 1.1.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07" w:right="34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Основы трудового законодательства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2" w:lineRule="exact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Основные термины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определения.  Вопросы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трудовом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законодательстве.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гарантии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труда.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работ.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соблюдением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положений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подзаконных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актов.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Органы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государственного,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ведомственного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надзора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контроля.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70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ОК1, ОК3, ОК4,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5, ОК6, ОК7, ОК8, ОК9;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ПК.1.3, ПК3.2</w:t>
            </w:r>
          </w:p>
        </w:tc>
      </w:tr>
      <w:tr w:rsidR="004C45DB" w:rsidTr="004C45DB">
        <w:trPr>
          <w:trHeight w:val="197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Самостоятельная работа: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Составные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части охраны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труда. Безопасная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строительству,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ремонту железнодорожного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пути.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(ССБТ).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ССБТ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улучшении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Содержание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СНиПов,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положений,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отраслевые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по охране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труда.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Основные направления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области охраны труда. Труд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женщин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подростков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трудовом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законодательстве. Льготы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компенсации,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предоставляемые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работникам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вредными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ными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условиями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ОК3, ОК4, ОК6, ОК7, ОК8, ОК9;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ПК.1.3, ПК3.2</w:t>
            </w:r>
          </w:p>
        </w:tc>
      </w:tr>
      <w:tr w:rsidR="004C45DB" w:rsidTr="004C45DB">
        <w:trPr>
          <w:trHeight w:val="55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1.2.</w:t>
            </w:r>
            <w:r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охраной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предприятии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1" w:lineRule="exact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материала: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предприятии.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участке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Рациональная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инструкций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труда.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нарушения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повышенной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опасности,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режимов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течения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технологических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процессов,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приводя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загрязнению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среды. Целевые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инструктажи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 оформления. Ответственность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должностных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лиц,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виновных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нарушении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невыполнении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обязательств,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коллективным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договором,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чинивших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препятствия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надзора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ОК3, ОК4,  ОК6, ОК7, ОК8,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.1, ПК2.2</w:t>
            </w:r>
          </w:p>
        </w:tc>
      </w:tr>
      <w:tr w:rsidR="004C45DB" w:rsidTr="004C45DB">
        <w:trPr>
          <w:trHeight w:val="55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работа обучающихся: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виды инструктажей,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 проведения,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рабочая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зона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рабочее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место, виды ответственности. Коллективный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улучшении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труда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предприятии Основные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сертификации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производственного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объекта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сертификата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соответствия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труда.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работодателя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причиненный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вред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пострадавшему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результате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производственной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деятельности.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ОК3, ОК4,  ОК6, ОК7, ОК8,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.1, ПК2.2</w:t>
            </w:r>
          </w:p>
        </w:tc>
      </w:tr>
      <w:tr w:rsidR="004C45DB" w:rsidTr="004C45DB">
        <w:trPr>
          <w:trHeight w:val="16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7" w:right="11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1.3.</w:t>
            </w:r>
            <w:r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Cs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производственного</w:t>
            </w:r>
            <w:r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заболеваний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</w:t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производственном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травматизме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заболеваниях.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травм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заболеваний.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предупреждению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матизма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профзаболеваний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исследования причин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профзаболеваний.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расследовании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учете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расследования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групповых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тяжелым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исходом.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Первоочередные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принимаемые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несчастным случаем,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работодателя.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организационные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профзаболеваний.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заполняемых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расследовании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учете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производстве. Юридические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пострадавшего.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70" w:lineRule="atLeast"/>
              <w:ind w:left="109" w:right="2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ОК2, ОК3, ОК4, ОК6.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ОК8, ОК9; ПК1.3, ПК2.1, ПК4.3</w:t>
            </w:r>
          </w:p>
        </w:tc>
      </w:tr>
      <w:tr w:rsidR="004C45DB" w:rsidTr="004C45DB">
        <w:trPr>
          <w:trHeight w:val="82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Практические занятия</w:t>
            </w:r>
          </w:p>
          <w:p w:rsidR="004C45DB" w:rsidRDefault="004C45DB">
            <w:pPr>
              <w:widowControl w:val="0"/>
              <w:numPr>
                <w:ilvl w:val="0"/>
                <w:numId w:val="5"/>
              </w:numPr>
              <w:tabs>
                <w:tab w:val="left" w:pos="1812"/>
                <w:tab w:val="left" w:pos="3985"/>
                <w:tab w:val="left" w:pos="4692"/>
              </w:tabs>
              <w:autoSpaceDE w:val="0"/>
              <w:autoSpaceDN w:val="0"/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несчастного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случая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Н-1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ОК2, ОК3,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ОК6.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ОК8,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; ПК1.3,  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.1, ПК4.3</w:t>
            </w:r>
          </w:p>
        </w:tc>
      </w:tr>
      <w:tr w:rsidR="004C45DB" w:rsidTr="004C45DB">
        <w:trPr>
          <w:trHeight w:val="55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Самостоятельная работа: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практическому занятию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ОК2, ОК3,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ОК6.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ОК8,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 ПК1.3,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.1, ПК4.3</w:t>
            </w:r>
          </w:p>
        </w:tc>
      </w:tr>
      <w:tr w:rsidR="004C45DB" w:rsidTr="004C45DB">
        <w:trPr>
          <w:trHeight w:val="82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2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Раздел 2. Гигиена труда и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210" w:right="276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 w:bidi="ru-RU"/>
              </w:rPr>
              <w:t xml:space="preserve">производственная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 w:bidi="ru-RU"/>
              </w:rPr>
              <w:t>санитария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C45DB" w:rsidTr="004C45DB">
        <w:trPr>
          <w:trHeight w:val="82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  Тема  </w:t>
            </w:r>
            <w:r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«человек  —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   производственная</w:t>
            </w:r>
            <w:r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среда»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Антропометрические,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физиологические,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психофизичес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Эргономика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Классиф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кация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условий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тяжести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напряженности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трудового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процесса.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Опасные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производственной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среды. Терморегуляция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 Вентиляция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отопление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промышленных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зданиях. Санитарные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бытовых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коллективной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защиты. Основные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микроклиматаэ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жающей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среды,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влияющие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теплообмен 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фортные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дискомфортные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условия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среды.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Оптимальные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допустимые парамет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микроклимата.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защиты,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используемые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строительстве,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реконструкции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железно дорожного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полотна.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Санитарнозащитные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зоны, их 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использование.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производственных факторов.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Теплоносители,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используемые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отоплении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зданий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сооружений.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Достоинства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недостатки.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ОК2, ОК3,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ОК6, ОК7,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ОК8, ОК 9;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.1, ПК2.2</w:t>
            </w:r>
          </w:p>
        </w:tc>
      </w:tr>
      <w:tr w:rsidR="004C45DB" w:rsidTr="004C45DB">
        <w:trPr>
          <w:trHeight w:val="112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2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Вредные</w:t>
            </w:r>
            <w:r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вещества</w:t>
            </w:r>
            <w: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воздухе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рабочей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зоны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методы защиты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работа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:</w:t>
            </w:r>
            <w:proofErr w:type="gramEnd"/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веществ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опасности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воздействия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Предельно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допусти мая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концентрация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(ПДК)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веществ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воздухе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бочей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зоны.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над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состоянием воздушной среды. Классификация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пыли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железнодорожном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транспорте.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Действие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пыли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пыли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щебеночных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заводах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растворобетонных узлах.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нормализации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воздушной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среды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ним.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расчета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принудительной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вентиляции. Проработка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изданий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материала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ОК2, ОК3, ОК4, ОК6, ОК7, ОК8, ОК9;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.1, ПК2.2</w:t>
            </w:r>
          </w:p>
        </w:tc>
      </w:tr>
      <w:tr w:rsidR="004C45DB" w:rsidTr="004C45DB">
        <w:trPr>
          <w:trHeight w:val="220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00" w:lineRule="exact"/>
              <w:ind w:left="102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Тема  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2.3.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Производственное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освещение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Самостоятельная работа: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освещения.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Светотехнические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света.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мам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освещения.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Нормирование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естественного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искусстве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освещения.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освещения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рабочей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зоне.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искусственного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освещения: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достоинства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недостатки,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применения.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расчета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естественного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искусственного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освещения. Действие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инфракрасного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ультрафиолетового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излучения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защиты.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контроля освещения.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эстетика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среде. Проработка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изданий. 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материала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4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ОК2, ОК3, ОК4, ОК6, ОК7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44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ОК8,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  ПК2.1, ПК4.3</w:t>
            </w:r>
          </w:p>
        </w:tc>
      </w:tr>
      <w:tr w:rsidR="004C45DB" w:rsidTr="004C45DB">
        <w:trPr>
          <w:trHeight w:val="13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2.4.</w:t>
            </w:r>
            <w:r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  <w:t>Производственный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шум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вибрация.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  <w:t>Производст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венные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излучения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Самостоятельная работа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Механические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колебания,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вибрации.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Воздействие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вибрации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 снижению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уровня вибрации.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Виброизолирующие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вибродемпфирующие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устройства. Акустические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колебания.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шума,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действие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шума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нормирование.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Экобиозащитные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средства.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Ультразвук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инфразвук,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возможные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уровни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нормирование.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Профессиональные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заболевания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воздействия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шума,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инфразвука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ультразвука,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опасность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совместного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воздействия.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борьбы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шумом. Электромагнитные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поля.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Воздействие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статических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электрических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магнитных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полей. 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инфракрасного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ультрафиолетового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их нормирование.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Проработкаучебных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изданий. 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материала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 xml:space="preserve">  3 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ОК2, ОК3,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ОК6, ОК7,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ОК8,ОК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;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.3, ПК2.2,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ПК3.2</w:t>
            </w:r>
          </w:p>
        </w:tc>
      </w:tr>
      <w:tr w:rsidR="004C45DB" w:rsidTr="004C45DB">
        <w:trPr>
          <w:trHeight w:val="83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 xml:space="preserve">Раздел 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профессиональной деятельности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4C45DB" w:rsidTr="004C45DB">
        <w:trPr>
          <w:trHeight w:val="111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3.1.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ab/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Электробезопасность</w:t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занятие:</w:t>
            </w:r>
          </w:p>
          <w:p w:rsidR="004C45DB" w:rsidRDefault="004C45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(довраче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давшему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воздействия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электри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еским ток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ОК3, ОК4, ОК6, ОК7, ОК8, ОК9;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.1,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ПК2.2</w:t>
            </w:r>
          </w:p>
        </w:tc>
      </w:tr>
      <w:tr w:rsidR="004C45DB" w:rsidTr="00894E68">
        <w:trPr>
          <w:trHeight w:val="509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Воздействие электрического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электротравм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. Меры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поражения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электротоком.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коллективные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защиты. Классификация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помещений,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ручного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электроинструмента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электробезопасности. Организационные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электробезопасности.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статического электричества.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Молниезащита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действия.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молниезащиты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башенных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козловых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кранов.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практическому занятию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ОК3, ОК4,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– ОК9;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.1,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ПК2.2</w:t>
            </w:r>
          </w:p>
        </w:tc>
      </w:tr>
      <w:tr w:rsidR="004C45DB" w:rsidTr="004C45DB">
        <w:trPr>
          <w:trHeight w:val="83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3.2.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эксплуатация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механизмов,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02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используемых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строительстве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: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Машины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механизмы,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используемые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строительстве.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персоналу,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обслуживающему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контролирующему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механизмов.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безопасной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эксплуатации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сосудов,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работающих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давлением.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Нормативные требования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обслуживающему персоналу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Ограждение опасных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зон. Обеспечение 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 работе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машин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механизмов.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Регистрация, освидетельствование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испытание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машин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механизмов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>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      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ОК2, ОК3, ОК4, ОК6, ОК7, ОК8, ОК9;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.3,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ПК2.2,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ПК3.2</w:t>
            </w:r>
          </w:p>
        </w:tc>
      </w:tr>
      <w:tr w:rsidR="004C45DB" w:rsidTr="004C45DB">
        <w:trPr>
          <w:trHeight w:val="165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 Тема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3.3.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  </w:t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эксплуатация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путевых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и </w:t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железнодорожно-</w:t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 строительных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машин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: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строительных,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путевых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малой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механизации Общие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процессам.  Охрана  труда при работе с машинами и   механизмами. Требования 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производственным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площадкам. Ограждение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мест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расстановка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знаков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строительстве,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реконструкции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пути.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Испытания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строительных,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путевых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малой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механизации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вводе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эксплуатацию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ремонта.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ОК2, ОК3, ОК4, ОК6, ОК7, ОК8, ОК9;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64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.1, ПК 2.2;.</w:t>
            </w:r>
          </w:p>
        </w:tc>
      </w:tr>
      <w:tr w:rsidR="004C45DB" w:rsidTr="004C45DB">
        <w:trPr>
          <w:trHeight w:val="94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7" w:right="6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технологических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процес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сов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4C45DB" w:rsidTr="004C45DB">
        <w:trPr>
          <w:trHeight w:val="169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 4.1.</w:t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эксплуатация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технологического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eastAsia="ru-RU"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pacing w:val="4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мастерских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материала:</w:t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подъемно-транспортных,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строительных,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дорожных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определении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механизмов..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ОК3, ОК4,  ОК6, ОК7, ОК8, ОК9;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.1,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ПК2.2,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70" w:lineRule="atLeast"/>
              <w:ind w:right="458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4C45DB" w:rsidTr="004C45DB">
        <w:trPr>
          <w:trHeight w:val="82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обеспечении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механического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оборудования. Требования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ручным</w:t>
            </w:r>
            <w:proofErr w:type="gram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электро-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пневмо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гидроинструментом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Герметичность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область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использования.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Проявление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опасных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факторов,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работающих</w:t>
            </w:r>
            <w:proofErr w:type="gramEnd"/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поражения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вредными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факторами.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Автоматизация,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роботизация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механизация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процессов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одно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важнейших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Рациональное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оборудования. Проработка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конспектов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изданий.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материала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блокировочные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сигнализирующие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устройства,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принцип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действия.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техническому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обслуживанию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подъемно-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транспортных,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строительных, дорожных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оборудования. Требования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ручным</w:t>
            </w:r>
            <w:proofErr w:type="gram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электро-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пневмо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гидроинструментом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разборке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сборке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мастерских.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испытаниях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узлов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агрегатов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>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ОК3, ОК4,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– ОК9;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.1,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ПК2.2</w:t>
            </w:r>
          </w:p>
        </w:tc>
      </w:tr>
      <w:tr w:rsidR="004C45DB" w:rsidTr="004C45DB">
        <w:trPr>
          <w:trHeight w:val="84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Тема 4.2.</w:t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  <w:t>совершенствованию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шин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оборудования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материала: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труда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работах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строительству,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ремонту,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содержанию земляного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полотна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верхнего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пути.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Требова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строительстве,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содержании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железных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дорог.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вблизи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линии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электропередачи,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газопроводов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коммуникаций.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0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ОК2, ОК3, ОК4, ОК6, ОК7, ОК8, ОК9;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70" w:lineRule="atLeast"/>
              <w:ind w:left="109" w:right="4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.3, ПК2.2, ПК3.2</w:t>
            </w:r>
          </w:p>
        </w:tc>
      </w:tr>
      <w:tr w:rsidR="004C45DB" w:rsidTr="004C45DB">
        <w:trPr>
          <w:trHeight w:val="82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Требования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разработке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карьеров.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устойчивости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бортов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карьеров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углов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естественных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откосов,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свойств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разрабатываемых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грунтов,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размеров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карьера,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гидр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факторов.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Охрана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труда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дробильно-сортировочных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установок.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Специальные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особо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сложных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условиях.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транспортных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дств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защиты, используемые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 работ.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Проработка учебной и дополнительной литературы.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ОК3, ОК4,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– ОК9;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.3, ПК2.2,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ПК3.2 </w:t>
            </w:r>
          </w:p>
        </w:tc>
      </w:tr>
      <w:tr w:rsidR="004C45DB" w:rsidTr="004C45DB">
        <w:trPr>
          <w:trHeight w:val="61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 w:bidi="ru-RU"/>
              </w:rPr>
              <w:t>профилактики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C45DB" w:rsidRDefault="00894E68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C45DB" w:rsidTr="004C45DB">
        <w:trPr>
          <w:trHeight w:val="82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5.1.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Пожарная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безопасность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: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горения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пожароопасные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веществ.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Температура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самовоспламенения,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самовозгорания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воспламенения.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Взрывы.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Причины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возгорания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взрыва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цехах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мастерских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заводах.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Пределы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огнестойкости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распространения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огня.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пожаров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предприятиях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подъемно-транспортных, строительных,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дорожных машин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механизмов. Пожарная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мастерских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заводах.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Противопожарные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технологическим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процессам.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взрывопожарной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опасности. Разработка плана эвакуации для участка работ.  Методы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пожаротушения,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стационарные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установки,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противопожарные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преграды.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эвакуации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ценностей.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работодателя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противопожарное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объекта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азработать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выбранном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участке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предприятия. Разработать 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аварийных,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нештатных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ситуациях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зоне.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Разработать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программу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элементов</w:t>
            </w:r>
            <w:r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процесса. Составить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схему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транспортных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ограждения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мест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производства дорожных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894E68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>13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ОК3, ОК4, ОК6, ОК7, ОК8,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.1, ПК2.2</w:t>
            </w:r>
          </w:p>
        </w:tc>
      </w:tr>
      <w:tr w:rsidR="004C45DB" w:rsidTr="004C45DB">
        <w:trPr>
          <w:trHeight w:val="275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>Всего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63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right="832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</w:tbl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 –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(выполнение деятельности по образцу, инструкции или под руководством); </w:t>
      </w:r>
    </w:p>
    <w:p w:rsidR="004C45DB" w:rsidRDefault="004C45DB" w:rsidP="004C4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 –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продуктивный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C45DB">
          <w:pgSz w:w="16850" w:h="11930" w:orient="landscape"/>
          <w:pgMar w:top="1060" w:right="920" w:bottom="880" w:left="1080" w:header="0" w:footer="692" w:gutter="0"/>
          <w:pgNumType w:start="7"/>
          <w:cols w:space="720"/>
        </w:sect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УСЛОВИЯ РЕАЛИЗАЦИИ РАБОЧЕЙ ПРОГРАММЫ ДИСЦИПЛИНЫ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Требования к минимальному материально-техническому обеспечению </w:t>
      </w:r>
    </w:p>
    <w:p w:rsidR="004C45DB" w:rsidRDefault="004C45DB" w:rsidP="004C45DB">
      <w:pPr>
        <w:widowControl w:val="0"/>
        <w:tabs>
          <w:tab w:val="left" w:pos="7344"/>
        </w:tabs>
        <w:autoSpaceDE w:val="0"/>
        <w:autoSpaceDN w:val="0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Дисциплина реализуется в учебном кабинете охраны труда.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4C45DB" w:rsidRDefault="004C45DB" w:rsidP="004C45D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Оснащение учебного кабинета охраны труда: 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- специализированная мебель;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- технические средства обучения;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- наглядные пособия; </w:t>
      </w:r>
    </w:p>
    <w:p w:rsidR="004C45DB" w:rsidRDefault="004C45DB" w:rsidP="004C45DB">
      <w:pPr>
        <w:spacing w:after="0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учебно-наглядные материалы (комплекты плакатов по темам);</w:t>
      </w:r>
    </w:p>
    <w:p w:rsidR="004C45DB" w:rsidRDefault="004C45DB" w:rsidP="004C45DB">
      <w:pPr>
        <w:spacing w:after="0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оборудование, плакаты, стенды, тренажер, средства защиты.</w:t>
      </w:r>
    </w:p>
    <w:p w:rsidR="004C45DB" w:rsidRDefault="004C45DB" w:rsidP="004C45DB">
      <w:pPr>
        <w:spacing w:after="0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комплект мультимедийного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5DB" w:rsidRDefault="004C45DB" w:rsidP="004C45DB">
      <w:pPr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DB" w:rsidRDefault="004C45DB" w:rsidP="004C45DB">
      <w:pPr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Учебно-методическое обеспечение дисциплины</w:t>
      </w:r>
    </w:p>
    <w:p w:rsidR="004C45DB" w:rsidRDefault="004C45DB" w:rsidP="004C45DB">
      <w:pPr>
        <w:spacing w:after="0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Основная учебная литература</w:t>
      </w:r>
    </w:p>
    <w:p w:rsidR="004C45DB" w:rsidRDefault="004C45DB" w:rsidP="004C45DB">
      <w:pPr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1. Федоров П. М. Охрана труда: практическое пособие / П.М. Федоров. — 3-е изд. — Москва: РИОР: ИНФРА-М, 2020. - 138 с. – Режим доступа: </w:t>
      </w:r>
      <w:hyperlink r:id="rId9" w:history="1">
        <w:r>
          <w:rPr>
            <w:rStyle w:val="a3"/>
            <w:shd w:val="clear" w:color="auto" w:fill="FFFFFF"/>
          </w:rPr>
          <w:t>https://znanium.com/catalog/product/1080386</w:t>
        </w:r>
      </w:hyperlink>
    </w:p>
    <w:p w:rsidR="004C45DB" w:rsidRDefault="004C45DB" w:rsidP="004C45DB">
      <w:pPr>
        <w:spacing w:after="0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Графкина</w:t>
      </w:r>
      <w:proofErr w:type="spellEnd"/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М. В. Охрана труда: учебное пособие / М.В. </w:t>
      </w:r>
      <w:proofErr w:type="spellStart"/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Графкина</w:t>
      </w:r>
      <w:proofErr w:type="spellEnd"/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— 2-е изд., </w:t>
      </w:r>
      <w:proofErr w:type="spellStart"/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и доп. — Москва: ФОРУМ: ИНФРА-М, 2020. — 298 </w:t>
      </w:r>
      <w:proofErr w:type="gramStart"/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— (Среднее профессиональное образование). — Режим доступа: </w:t>
      </w:r>
      <w:hyperlink r:id="rId10" w:history="1">
        <w:r>
          <w:rPr>
            <w:rStyle w:val="a3"/>
            <w:shd w:val="clear" w:color="auto" w:fill="FFFFFF"/>
          </w:rPr>
          <w:t>https://znanium.com/catalog/product/1096998</w:t>
        </w:r>
      </w:hyperlink>
    </w:p>
    <w:p w:rsidR="004C45DB" w:rsidRDefault="004C45DB" w:rsidP="004C45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45DB" w:rsidRDefault="004C45DB" w:rsidP="004C45D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Дополнительная учебная  литература:</w:t>
      </w:r>
    </w:p>
    <w:p w:rsidR="004C45DB" w:rsidRDefault="004C45DB" w:rsidP="004C45DB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1.Охрана труда: учебно-методическое пособие / Т. С. Иванова, Е. Ю. Гузенко, Ю. Л.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Курганский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 - Волгоград: ФГБОУ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Волгоградский ГАУ, 2019. - 88 с. – Режим доступа: </w:t>
      </w:r>
      <w:hyperlink r:id="rId11" w:history="1">
        <w:r>
          <w:rPr>
            <w:rStyle w:val="a3"/>
            <w:shd w:val="clear" w:color="auto" w:fill="FFFFFF"/>
          </w:rPr>
          <w:t>https://znanium.com/catalog/product/1087921</w:t>
        </w:r>
      </w:hyperlink>
    </w:p>
    <w:p w:rsidR="004C45DB" w:rsidRDefault="003F3AA9" w:rsidP="004C45DB">
      <w:pPr>
        <w:spacing w:after="0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="004C45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C45D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Гуев</w:t>
      </w:r>
      <w:proofErr w:type="spellEnd"/>
      <w:r w:rsidR="004C45D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А. Н. Комментарий к Трудовому кодексу Российской Федерации (постатейный) / А.Н. </w:t>
      </w:r>
      <w:proofErr w:type="spellStart"/>
      <w:r w:rsidR="004C45D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Гуев</w:t>
      </w:r>
      <w:proofErr w:type="spellEnd"/>
      <w:r w:rsidR="004C45D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— М.: ИНФРА-М, 2019. — 448 с. Режим доступа: </w:t>
      </w:r>
      <w:hyperlink r:id="rId12" w:history="1">
        <w:r w:rsidR="004C45DB">
          <w:rPr>
            <w:rStyle w:val="a3"/>
            <w:shd w:val="clear" w:color="auto" w:fill="FFFFFF"/>
          </w:rPr>
          <w:t>https://znanium.com/catalog/product/1028439</w:t>
        </w:r>
      </w:hyperlink>
    </w:p>
    <w:p w:rsidR="004C45DB" w:rsidRDefault="004C45DB" w:rsidP="004C45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45DB" w:rsidRDefault="004C45DB" w:rsidP="004C45DB">
      <w:pPr>
        <w:spacing w:after="0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методическая литература для самостоятельной работы:</w:t>
      </w:r>
    </w:p>
    <w:p w:rsidR="003F3AA9" w:rsidRDefault="003F3AA9" w:rsidP="003F3AA9">
      <w:pPr>
        <w:pStyle w:val="af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Правила по охране труда при эксплуатации электроустановок - М.: НИЦ ИНФРА-М, 2015. - 140 с. - Режим доступа: </w:t>
      </w:r>
      <w:hyperlink r:id="rId13" w:history="1">
        <w:r>
          <w:rPr>
            <w:rStyle w:val="a3"/>
            <w:rFonts w:eastAsia="Calibri"/>
          </w:rPr>
          <w:t>http://znanium.com/catalog/product/506877</w:t>
        </w:r>
      </w:hyperlink>
    </w:p>
    <w:p w:rsidR="003F3AA9" w:rsidRDefault="003F3AA9" w:rsidP="003F3A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Трудовой кодекс Российской Федерации (с изменениями, вступающими в силу с 1-го сентября 2017 года): Справочник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Ставрополь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:Э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нтропос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2017. - 324 с. - Режим доступа: </w:t>
      </w:r>
      <w:hyperlink r:id="rId14" w:history="1">
        <w:r>
          <w:rPr>
            <w:rStyle w:val="a3"/>
            <w:rFonts w:eastAsia="Calibri"/>
          </w:rPr>
          <w:t>http://znanium.com/catalog/product/1004211</w:t>
        </w:r>
      </w:hyperlink>
    </w:p>
    <w:p w:rsidR="004C45DB" w:rsidRDefault="004C45DB" w:rsidP="004C45D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Информационные ресурсы сети Интернет и профессиональные базы данных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Сайт ОАО «РЖД» http://www.rzd.ru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Сайт для студентов-железнодорожников http://www.pomogala.ru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3.Сайт федерального агентства железнодорожного транспорта http://www.roszeldor.ru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АСПИЖТ, склад законов http://www.6pl.ru/transp2/pMt_286i2.htm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Сайт «Министерства транспорта» http://www.mintrans.ru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Электронная информационно-образовательная среда КЖТ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http://kgt.usurt.ru/do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Российская энциклопедия по охране труда. Форма доступа: http://www.encyclopedia.ru/cat/online/detail/47192/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Профессиональные базы данных: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АСПИ ЖТ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Операционная система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C45DB" w:rsidRDefault="004C45DB" w:rsidP="004C45DB">
      <w:pPr>
        <w:widowControl w:val="0"/>
        <w:tabs>
          <w:tab w:val="left" w:pos="1169"/>
        </w:tabs>
        <w:autoSpaceDE w:val="0"/>
        <w:autoSpaceDN w:val="0"/>
        <w:spacing w:after="4" w:line="36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Пакет офисных программ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4C45DB" w:rsidRDefault="004C45DB" w:rsidP="004C45D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5DB" w:rsidRDefault="004C45DB" w:rsidP="004C45DB">
      <w:pPr>
        <w:widowControl w:val="0"/>
        <w:tabs>
          <w:tab w:val="left" w:pos="1169"/>
        </w:tabs>
        <w:autoSpaceDE w:val="0"/>
        <w:autoSpaceDN w:val="0"/>
        <w:spacing w:after="4" w:line="36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adjustRightInd w:val="0"/>
        <w:ind w:left="-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КОНТРОЛЬ И ОЦЕНКА РЕЗУЛЬТАТОВ ОСВОЕНИЯ ДИСЦИПЛИНЫ</w:t>
      </w:r>
    </w:p>
    <w:p w:rsidR="004C45DB" w:rsidRDefault="004C45DB" w:rsidP="004C45DB">
      <w:pPr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 оценка результатов освоения дисциплины осуществляются преподавателем в процессе проведения практических и лабораторных занятий, а также выполнения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заданий.</w:t>
      </w:r>
    </w:p>
    <w:tbl>
      <w:tblPr>
        <w:tblStyle w:val="18"/>
        <w:tblW w:w="0" w:type="auto"/>
        <w:tblInd w:w="-53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C45DB" w:rsidTr="004C4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80"/>
            </w:tblGrid>
            <w:tr w:rsidR="004C45DB">
              <w:trPr>
                <w:trHeight w:val="2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Результаты обучения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(освоенные умения, усвоенные знания) </w:t>
                  </w:r>
                </w:p>
              </w:tc>
            </w:tr>
          </w:tbl>
          <w:p w:rsidR="004C45DB" w:rsidRDefault="004C45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Формы и методы контроля </w:t>
            </w:r>
          </w:p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и оценки результатов обучения </w:t>
            </w:r>
          </w:p>
        </w:tc>
      </w:tr>
      <w:tr w:rsidR="004C45DB" w:rsidTr="004C4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4C45DB">
              <w:trPr>
                <w:trHeight w:val="35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результате освоения дисциплины обучающийся должен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уметь: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оказывать первую помощь пострадавшим;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проводить анализ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травмоопасных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вредных факторов в сфере профессиональной деятельности;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проводить производственный инструктаж рабочих;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осуществлять контроль над соблюдением правил охраны труда, техники безопасности и производственной санитарии.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результате освоения дисциплины обучающийся должен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знать: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особенности обеспечения безопасных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условий труда в сфере профессиональной деятельности;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правовые, нормативные и организационные основы охраны труда в транспортных организациях. </w:t>
                  </w:r>
                </w:p>
              </w:tc>
            </w:tr>
          </w:tbl>
          <w:p w:rsidR="004C45DB" w:rsidRDefault="004C45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Тестирование. </w:t>
            </w:r>
          </w:p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Наблюдение за выполнением практических заданий. </w:t>
            </w:r>
          </w:p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Промежуточная аттестация: оценка выполнения заданий для дифференцированного зачета. </w:t>
            </w:r>
          </w:p>
        </w:tc>
      </w:tr>
    </w:tbl>
    <w:p w:rsidR="004C45DB" w:rsidRDefault="004C45DB" w:rsidP="004C45DB"/>
    <w:p w:rsidR="00320776" w:rsidRDefault="00320776"/>
    <w:sectPr w:rsidR="00320776" w:rsidSect="0032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1D" w:rsidRDefault="007D4B1D" w:rsidP="00DC1EEC">
      <w:pPr>
        <w:spacing w:after="0" w:line="240" w:lineRule="auto"/>
      </w:pPr>
      <w:r>
        <w:separator/>
      </w:r>
    </w:p>
  </w:endnote>
  <w:endnote w:type="continuationSeparator" w:id="0">
    <w:p w:rsidR="007D4B1D" w:rsidRDefault="007D4B1D" w:rsidP="00DC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1217"/>
      <w:docPartObj>
        <w:docPartGallery w:val="Page Numbers (Bottom of Page)"/>
        <w:docPartUnique/>
      </w:docPartObj>
    </w:sdtPr>
    <w:sdtEndPr/>
    <w:sdtContent>
      <w:p w:rsidR="00DC1EEC" w:rsidRDefault="00894E6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AA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C1EEC" w:rsidRDefault="00DC1E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1D" w:rsidRDefault="007D4B1D" w:rsidP="00DC1EEC">
      <w:pPr>
        <w:spacing w:after="0" w:line="240" w:lineRule="auto"/>
      </w:pPr>
      <w:r>
        <w:separator/>
      </w:r>
    </w:p>
  </w:footnote>
  <w:footnote w:type="continuationSeparator" w:id="0">
    <w:p w:rsidR="007D4B1D" w:rsidRDefault="007D4B1D" w:rsidP="00DC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0C8C"/>
    <w:multiLevelType w:val="multilevel"/>
    <w:tmpl w:val="3282F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FAF7A80"/>
    <w:multiLevelType w:val="multilevel"/>
    <w:tmpl w:val="59FC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9484C"/>
    <w:multiLevelType w:val="hybridMultilevel"/>
    <w:tmpl w:val="724AF0CA"/>
    <w:lvl w:ilvl="0" w:tplc="7586F58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5DB"/>
    <w:rsid w:val="001B4812"/>
    <w:rsid w:val="00320776"/>
    <w:rsid w:val="00332AB6"/>
    <w:rsid w:val="003F3AA9"/>
    <w:rsid w:val="004855A8"/>
    <w:rsid w:val="004C45DB"/>
    <w:rsid w:val="00635D42"/>
    <w:rsid w:val="007C4B61"/>
    <w:rsid w:val="007D4B1D"/>
    <w:rsid w:val="00894E68"/>
    <w:rsid w:val="00987608"/>
    <w:rsid w:val="009F404B"/>
    <w:rsid w:val="00DC1EEC"/>
    <w:rsid w:val="00E80B83"/>
    <w:rsid w:val="00EB0460"/>
    <w:rsid w:val="00F3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DB"/>
  </w:style>
  <w:style w:type="paragraph" w:styleId="1">
    <w:name w:val="heading 1"/>
    <w:basedOn w:val="a"/>
    <w:link w:val="10"/>
    <w:uiPriority w:val="1"/>
    <w:qFormat/>
    <w:rsid w:val="004C45DB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45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styleId="a3">
    <w:name w:val="Hyperlink"/>
    <w:basedOn w:val="a0"/>
    <w:semiHidden/>
    <w:unhideWhenUsed/>
    <w:rsid w:val="004C45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45D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11"/>
    <w:uiPriority w:val="99"/>
    <w:semiHidden/>
    <w:unhideWhenUsed/>
    <w:rsid w:val="004C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2"/>
    <w:uiPriority w:val="99"/>
    <w:semiHidden/>
    <w:rsid w:val="004C45DB"/>
  </w:style>
  <w:style w:type="paragraph" w:styleId="a8">
    <w:name w:val="footer"/>
    <w:basedOn w:val="a"/>
    <w:link w:val="13"/>
    <w:uiPriority w:val="99"/>
    <w:unhideWhenUsed/>
    <w:rsid w:val="004C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4"/>
    <w:uiPriority w:val="99"/>
    <w:rsid w:val="004C45DB"/>
  </w:style>
  <w:style w:type="paragraph" w:styleId="aa">
    <w:name w:val="Body Text"/>
    <w:basedOn w:val="a"/>
    <w:link w:val="ab"/>
    <w:uiPriority w:val="1"/>
    <w:semiHidden/>
    <w:unhideWhenUsed/>
    <w:qFormat/>
    <w:rsid w:val="004C4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4C45D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c">
    <w:name w:val="Plain Text"/>
    <w:basedOn w:val="a"/>
    <w:link w:val="ad"/>
    <w:uiPriority w:val="99"/>
    <w:semiHidden/>
    <w:unhideWhenUsed/>
    <w:rsid w:val="004C45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4C45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45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C45D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4C45DB"/>
    <w:pPr>
      <w:spacing w:after="0" w:line="240" w:lineRule="auto"/>
    </w:pPr>
  </w:style>
  <w:style w:type="paragraph" w:styleId="af1">
    <w:name w:val="List Paragraph"/>
    <w:basedOn w:val="a"/>
    <w:uiPriority w:val="1"/>
    <w:qFormat/>
    <w:rsid w:val="004C45DB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C4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2">
    <w:name w:val="Базовый"/>
    <w:uiPriority w:val="99"/>
    <w:rsid w:val="004C45DB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4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4C45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99"/>
    <w:rsid w:val="004C45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center">
    <w:name w:val="pcenter"/>
    <w:basedOn w:val="a"/>
    <w:uiPriority w:val="99"/>
    <w:rsid w:val="004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6"/>
    <w:link w:val="a7"/>
    <w:uiPriority w:val="99"/>
    <w:rsid w:val="004C45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next w:val="a8"/>
    <w:link w:val="a9"/>
    <w:uiPriority w:val="99"/>
    <w:rsid w:val="004C45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Без интервала1"/>
    <w:next w:val="af0"/>
    <w:uiPriority w:val="1"/>
    <w:qFormat/>
    <w:rsid w:val="004C45DB"/>
    <w:pPr>
      <w:spacing w:after="0" w:line="240" w:lineRule="auto"/>
    </w:pPr>
    <w:rPr>
      <w:rFonts w:eastAsia="Times New Roman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rsid w:val="004C45DB"/>
    <w:rPr>
      <w:color w:val="800080"/>
      <w:u w:val="single"/>
    </w:rPr>
  </w:style>
  <w:style w:type="character" w:customStyle="1" w:styleId="apple-converted-space">
    <w:name w:val="apple-converted-space"/>
    <w:basedOn w:val="a0"/>
    <w:rsid w:val="004C45DB"/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4C45DB"/>
  </w:style>
  <w:style w:type="character" w:customStyle="1" w:styleId="13">
    <w:name w:val="Нижний колонтитул Знак1"/>
    <w:basedOn w:val="a0"/>
    <w:link w:val="a8"/>
    <w:uiPriority w:val="99"/>
    <w:semiHidden/>
    <w:locked/>
    <w:rsid w:val="004C45DB"/>
  </w:style>
  <w:style w:type="table" w:styleId="af3">
    <w:name w:val="Table Grid"/>
    <w:basedOn w:val="a1"/>
    <w:uiPriority w:val="59"/>
    <w:rsid w:val="004C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4C45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C45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uiPriority w:val="59"/>
    <w:rsid w:val="004C45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5068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284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879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10969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80386" TargetMode="External"/><Relationship Id="rId14" Type="http://schemas.openxmlformats.org/officeDocument/2006/relationships/hyperlink" Target="http://znanium.com/catalog/product/1004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5907</Words>
  <Characters>33673</Characters>
  <Application>Microsoft Office Word</Application>
  <DocSecurity>0</DocSecurity>
  <Lines>280</Lines>
  <Paragraphs>79</Paragraphs>
  <ScaleCrop>false</ScaleCrop>
  <Company/>
  <LinksUpToDate>false</LinksUpToDate>
  <CharactersWithSpaces>39501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Windows User</cp:lastModifiedBy>
  <cp:revision>12</cp:revision>
  <cp:lastPrinted>2021-01-22T06:44:00Z</cp:lastPrinted>
  <dcterms:created xsi:type="dcterms:W3CDTF">2020-07-24T07:40:00Z</dcterms:created>
  <dcterms:modified xsi:type="dcterms:W3CDTF">2021-12-03T10:29:00Z</dcterms:modified>
</cp:coreProperties>
</file>