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63" w:rsidRPr="00133263" w:rsidRDefault="00133263" w:rsidP="00133263">
      <w:pPr>
        <w:pStyle w:val="a3"/>
        <w:tabs>
          <w:tab w:val="left" w:pos="5400"/>
        </w:tabs>
        <w:rPr>
          <w:szCs w:val="28"/>
        </w:rPr>
      </w:pPr>
    </w:p>
    <w:p w:rsidR="005058A1" w:rsidRPr="005058A1" w:rsidRDefault="005058A1" w:rsidP="005058A1">
      <w:pPr>
        <w:jc w:val="center"/>
        <w:rPr>
          <w:b/>
          <w:caps/>
          <w:sz w:val="28"/>
          <w:szCs w:val="28"/>
        </w:rPr>
      </w:pPr>
      <w:r w:rsidRPr="005058A1">
        <w:rPr>
          <w:b/>
          <w:sz w:val="28"/>
          <w:szCs w:val="28"/>
        </w:rPr>
        <w:t>П</w:t>
      </w:r>
      <w:r w:rsidRPr="005058A1">
        <w:rPr>
          <w:b/>
          <w:caps/>
          <w:sz w:val="28"/>
          <w:szCs w:val="28"/>
        </w:rPr>
        <w:t>ермский институт железнодорожного транспорта</w:t>
      </w:r>
    </w:p>
    <w:p w:rsidR="005058A1" w:rsidRPr="005058A1" w:rsidRDefault="005058A1" w:rsidP="005058A1">
      <w:pPr>
        <w:jc w:val="center"/>
        <w:rPr>
          <w:sz w:val="28"/>
          <w:szCs w:val="28"/>
        </w:rPr>
      </w:pPr>
      <w:r w:rsidRPr="005058A1">
        <w:rPr>
          <w:sz w:val="28"/>
          <w:szCs w:val="28"/>
        </w:rPr>
        <w:t xml:space="preserve">-филиал федерального государственного бюджетного образовательного учреждения </w:t>
      </w:r>
    </w:p>
    <w:p w:rsidR="005058A1" w:rsidRPr="005058A1" w:rsidRDefault="005058A1" w:rsidP="005058A1">
      <w:pPr>
        <w:jc w:val="center"/>
        <w:rPr>
          <w:sz w:val="28"/>
          <w:szCs w:val="28"/>
        </w:rPr>
      </w:pPr>
      <w:r w:rsidRPr="005058A1">
        <w:rPr>
          <w:sz w:val="28"/>
          <w:szCs w:val="28"/>
        </w:rPr>
        <w:t>высшего образования</w:t>
      </w:r>
    </w:p>
    <w:p w:rsidR="005058A1" w:rsidRPr="005058A1" w:rsidRDefault="005058A1" w:rsidP="005058A1">
      <w:pPr>
        <w:jc w:val="center"/>
        <w:rPr>
          <w:sz w:val="28"/>
          <w:szCs w:val="28"/>
        </w:rPr>
      </w:pPr>
      <w:r w:rsidRPr="005058A1">
        <w:rPr>
          <w:sz w:val="28"/>
          <w:szCs w:val="28"/>
        </w:rPr>
        <w:t>«Уральский государственный университет путей сообщения»</w:t>
      </w:r>
    </w:p>
    <w:p w:rsidR="005058A1" w:rsidRPr="005058A1" w:rsidRDefault="005058A1" w:rsidP="005058A1">
      <w:pPr>
        <w:jc w:val="center"/>
        <w:rPr>
          <w:sz w:val="28"/>
          <w:szCs w:val="28"/>
        </w:rPr>
      </w:pPr>
      <w:r w:rsidRPr="005058A1">
        <w:rPr>
          <w:sz w:val="28"/>
          <w:szCs w:val="28"/>
        </w:rPr>
        <w:t>(ПИЖТ УрГУПС)</w:t>
      </w:r>
    </w:p>
    <w:p w:rsidR="005058A1" w:rsidRPr="005058A1" w:rsidRDefault="005058A1" w:rsidP="005058A1">
      <w:pPr>
        <w:jc w:val="center"/>
        <w:rPr>
          <w:sz w:val="28"/>
        </w:rPr>
      </w:pPr>
    </w:p>
    <w:p w:rsidR="005058A1" w:rsidRPr="005058A1" w:rsidRDefault="005058A1" w:rsidP="005058A1">
      <w:pPr>
        <w:jc w:val="right"/>
        <w:rPr>
          <w:b/>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widowControl w:val="0"/>
        <w:autoSpaceDE w:val="0"/>
        <w:autoSpaceDN w:val="0"/>
        <w:adjustRightInd w:val="0"/>
        <w:jc w:val="center"/>
        <w:rPr>
          <w:color w:val="000000"/>
        </w:rPr>
      </w:pPr>
    </w:p>
    <w:p w:rsidR="005058A1" w:rsidRPr="005058A1" w:rsidRDefault="005058A1" w:rsidP="005058A1">
      <w:pPr>
        <w:autoSpaceDE w:val="0"/>
        <w:autoSpaceDN w:val="0"/>
        <w:adjustRightInd w:val="0"/>
        <w:jc w:val="center"/>
        <w:rPr>
          <w:b/>
          <w:bCs/>
          <w:color w:val="000000"/>
          <w:sz w:val="40"/>
          <w:szCs w:val="40"/>
        </w:rPr>
      </w:pPr>
      <w:r w:rsidRPr="005058A1">
        <w:rPr>
          <w:b/>
          <w:bCs/>
          <w:color w:val="000000"/>
          <w:sz w:val="40"/>
          <w:szCs w:val="40"/>
        </w:rPr>
        <w:t>РАБОЧАЯ ПРОГРАММА</w:t>
      </w:r>
    </w:p>
    <w:p w:rsidR="005058A1" w:rsidRPr="005058A1" w:rsidRDefault="005058A1" w:rsidP="005058A1">
      <w:pPr>
        <w:autoSpaceDE w:val="0"/>
        <w:autoSpaceDN w:val="0"/>
        <w:adjustRightInd w:val="0"/>
        <w:jc w:val="center"/>
        <w:rPr>
          <w:b/>
          <w:bCs/>
          <w:color w:val="000000"/>
          <w:sz w:val="40"/>
          <w:szCs w:val="40"/>
        </w:rPr>
      </w:pPr>
    </w:p>
    <w:p w:rsidR="005058A1" w:rsidRPr="008F7009" w:rsidRDefault="005058A1" w:rsidP="005058A1">
      <w:pPr>
        <w:pStyle w:val="1"/>
        <w:ind w:firstLine="567"/>
        <w:rPr>
          <w:b w:val="0"/>
          <w:caps/>
          <w:sz w:val="28"/>
          <w:szCs w:val="28"/>
        </w:rPr>
      </w:pPr>
      <w:r w:rsidRPr="005058A1">
        <w:rPr>
          <w:bCs/>
          <w:color w:val="000000"/>
          <w:sz w:val="28"/>
          <w:szCs w:val="28"/>
        </w:rPr>
        <w:t xml:space="preserve">дисциплины: </w:t>
      </w:r>
      <w:r w:rsidRPr="008F7009">
        <w:rPr>
          <w:caps/>
          <w:sz w:val="28"/>
          <w:szCs w:val="28"/>
        </w:rPr>
        <w:t>ОП.08  Безопасность жизнедеятельности</w:t>
      </w:r>
    </w:p>
    <w:p w:rsidR="005058A1" w:rsidRPr="005058A1" w:rsidRDefault="005058A1" w:rsidP="005058A1">
      <w:pPr>
        <w:autoSpaceDE w:val="0"/>
        <w:autoSpaceDN w:val="0"/>
        <w:adjustRightInd w:val="0"/>
        <w:rPr>
          <w:b/>
          <w:bCs/>
          <w:color w:val="000000"/>
          <w:sz w:val="28"/>
          <w:szCs w:val="28"/>
          <w:highlight w:val="yellow"/>
        </w:rPr>
      </w:pPr>
    </w:p>
    <w:p w:rsidR="005058A1" w:rsidRPr="005058A1" w:rsidRDefault="005058A1" w:rsidP="005058A1">
      <w:pPr>
        <w:autoSpaceDE w:val="0"/>
        <w:autoSpaceDN w:val="0"/>
        <w:adjustRightInd w:val="0"/>
        <w:jc w:val="center"/>
        <w:rPr>
          <w:color w:val="000000"/>
          <w:sz w:val="28"/>
          <w:szCs w:val="28"/>
          <w:highlight w:val="yellow"/>
        </w:rPr>
      </w:pPr>
    </w:p>
    <w:p w:rsidR="005058A1" w:rsidRPr="005058A1" w:rsidRDefault="005058A1" w:rsidP="005058A1">
      <w:pPr>
        <w:widowControl w:val="0"/>
        <w:suppressAutoHyphens/>
        <w:autoSpaceDE w:val="0"/>
        <w:spacing w:line="360" w:lineRule="auto"/>
        <w:rPr>
          <w:rFonts w:eastAsia="Andale Sans UI"/>
          <w:b/>
          <w:color w:val="000000"/>
          <w:kern w:val="2"/>
          <w:sz w:val="28"/>
          <w:szCs w:val="28"/>
        </w:rPr>
      </w:pPr>
      <w:r w:rsidRPr="005058A1">
        <w:rPr>
          <w:rFonts w:eastAsia="Andale Sans UI"/>
          <w:bCs/>
          <w:color w:val="000000"/>
          <w:kern w:val="2"/>
          <w:sz w:val="28"/>
          <w:szCs w:val="28"/>
        </w:rPr>
        <w:t xml:space="preserve">для специальности: </w:t>
      </w:r>
      <w:r w:rsidRPr="005058A1">
        <w:rPr>
          <w:rFonts w:eastAsia="Andale Sans UI"/>
          <w:b/>
          <w:bCs/>
          <w:color w:val="000000"/>
          <w:kern w:val="2"/>
          <w:sz w:val="28"/>
          <w:szCs w:val="28"/>
        </w:rPr>
        <w:t>23.02.01 Организация перевозок и управление на      транспорте (по видам)</w:t>
      </w:r>
    </w:p>
    <w:p w:rsidR="005058A1" w:rsidRPr="005058A1" w:rsidRDefault="005058A1" w:rsidP="005058A1">
      <w:pPr>
        <w:suppressAutoHyphens/>
        <w:autoSpaceDE w:val="0"/>
        <w:ind w:firstLine="709"/>
        <w:jc w:val="both"/>
        <w:rPr>
          <w:rFonts w:eastAsia="Arial"/>
          <w:color w:val="000000"/>
          <w:kern w:val="1"/>
          <w:sz w:val="28"/>
          <w:szCs w:val="28"/>
          <w:lang w:eastAsia="ar-SA"/>
        </w:rPr>
      </w:pPr>
    </w:p>
    <w:p w:rsidR="005058A1" w:rsidRPr="005058A1" w:rsidRDefault="005058A1" w:rsidP="005058A1">
      <w:pPr>
        <w:autoSpaceDE w:val="0"/>
        <w:autoSpaceDN w:val="0"/>
        <w:adjustRightInd w:val="0"/>
        <w:ind w:left="2410" w:hanging="2410"/>
        <w:jc w:val="center"/>
        <w:rPr>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i/>
          <w:iCs/>
          <w:color w:val="000000"/>
          <w:sz w:val="28"/>
          <w:szCs w:val="28"/>
        </w:rPr>
      </w:pPr>
    </w:p>
    <w:p w:rsidR="005058A1" w:rsidRPr="005058A1" w:rsidRDefault="005058A1" w:rsidP="005058A1">
      <w:pPr>
        <w:autoSpaceDE w:val="0"/>
        <w:autoSpaceDN w:val="0"/>
        <w:adjustRightInd w:val="0"/>
        <w:jc w:val="center"/>
        <w:rPr>
          <w:color w:val="000000"/>
          <w:sz w:val="28"/>
          <w:szCs w:val="28"/>
        </w:rPr>
      </w:pPr>
    </w:p>
    <w:p w:rsidR="005058A1" w:rsidRPr="005058A1" w:rsidRDefault="005058A1" w:rsidP="005058A1">
      <w:pPr>
        <w:autoSpaceDE w:val="0"/>
        <w:autoSpaceDN w:val="0"/>
        <w:adjustRightInd w:val="0"/>
        <w:jc w:val="center"/>
        <w:rPr>
          <w:color w:val="000000"/>
          <w:sz w:val="28"/>
          <w:szCs w:val="28"/>
        </w:rPr>
      </w:pPr>
    </w:p>
    <w:p w:rsidR="005058A1" w:rsidRPr="005058A1" w:rsidRDefault="005058A1" w:rsidP="005058A1">
      <w:pPr>
        <w:autoSpaceDE w:val="0"/>
        <w:autoSpaceDN w:val="0"/>
        <w:adjustRightInd w:val="0"/>
        <w:jc w:val="center"/>
        <w:rPr>
          <w:color w:val="000000"/>
          <w:sz w:val="28"/>
          <w:szCs w:val="28"/>
        </w:rPr>
      </w:pPr>
    </w:p>
    <w:p w:rsidR="005058A1" w:rsidRPr="005058A1" w:rsidRDefault="005058A1" w:rsidP="005058A1">
      <w:pPr>
        <w:autoSpaceDE w:val="0"/>
        <w:autoSpaceDN w:val="0"/>
        <w:adjustRightInd w:val="0"/>
        <w:jc w:val="center"/>
        <w:rPr>
          <w:color w:val="000000"/>
          <w:sz w:val="28"/>
          <w:szCs w:val="28"/>
        </w:rPr>
      </w:pPr>
    </w:p>
    <w:p w:rsidR="005058A1" w:rsidRPr="005058A1" w:rsidRDefault="005058A1" w:rsidP="005058A1">
      <w:pPr>
        <w:autoSpaceDE w:val="0"/>
        <w:autoSpaceDN w:val="0"/>
        <w:adjustRightInd w:val="0"/>
        <w:jc w:val="center"/>
        <w:rPr>
          <w:color w:val="000000"/>
          <w:sz w:val="28"/>
          <w:szCs w:val="28"/>
        </w:rPr>
      </w:pPr>
      <w:r w:rsidRPr="005058A1">
        <w:rPr>
          <w:color w:val="000000"/>
          <w:sz w:val="28"/>
          <w:szCs w:val="28"/>
        </w:rPr>
        <w:t>Пермь 202</w:t>
      </w:r>
      <w:r w:rsidR="0017008D">
        <w:rPr>
          <w:color w:val="000000"/>
          <w:sz w:val="28"/>
          <w:szCs w:val="28"/>
        </w:rPr>
        <w:t>2</w:t>
      </w:r>
    </w:p>
    <w:p w:rsidR="005058A1" w:rsidRPr="005058A1" w:rsidRDefault="005058A1" w:rsidP="005058A1">
      <w:pPr>
        <w:autoSpaceDE w:val="0"/>
        <w:autoSpaceDN w:val="0"/>
        <w:adjustRightInd w:val="0"/>
        <w:jc w:val="center"/>
        <w:rPr>
          <w:color w:val="000000"/>
          <w:sz w:val="23"/>
          <w:szCs w:val="23"/>
        </w:rPr>
      </w:pPr>
    </w:p>
    <w:tbl>
      <w:tblPr>
        <w:tblW w:w="0" w:type="auto"/>
        <w:tblLook w:val="04A0" w:firstRow="1" w:lastRow="0" w:firstColumn="1" w:lastColumn="0" w:noHBand="0" w:noVBand="1"/>
      </w:tblPr>
      <w:tblGrid>
        <w:gridCol w:w="4785"/>
        <w:gridCol w:w="4786"/>
      </w:tblGrid>
      <w:tr w:rsidR="005058A1" w:rsidRPr="005058A1" w:rsidTr="002A0747">
        <w:tc>
          <w:tcPr>
            <w:tcW w:w="4785" w:type="dxa"/>
          </w:tcPr>
          <w:p w:rsidR="005058A1" w:rsidRPr="005058A1" w:rsidRDefault="005058A1" w:rsidP="005058A1">
            <w:pPr>
              <w:rPr>
                <w:color w:val="000000"/>
                <w:sz w:val="23"/>
                <w:szCs w:val="23"/>
              </w:rPr>
            </w:pPr>
          </w:p>
        </w:tc>
        <w:tc>
          <w:tcPr>
            <w:tcW w:w="4786" w:type="dxa"/>
            <w:hideMark/>
          </w:tcPr>
          <w:p w:rsidR="005058A1" w:rsidRPr="005058A1" w:rsidRDefault="005058A1" w:rsidP="005058A1">
            <w:pPr>
              <w:rPr>
                <w:rFonts w:eastAsia="Andale Sans UI"/>
                <w:color w:val="000000"/>
                <w:kern w:val="2"/>
              </w:rPr>
            </w:pPr>
            <w:r w:rsidRPr="005058A1">
              <w:rPr>
                <w:color w:val="000000"/>
                <w:sz w:val="22"/>
                <w:szCs w:val="22"/>
              </w:rPr>
              <w:t xml:space="preserve">Разработана на основе ФГОС среднего профессионального образования по специальности </w:t>
            </w:r>
            <w:r w:rsidRPr="005058A1">
              <w:rPr>
                <w:rFonts w:eastAsia="Andale Sans UI"/>
                <w:bCs/>
                <w:color w:val="000000"/>
                <w:kern w:val="2"/>
                <w:sz w:val="22"/>
                <w:szCs w:val="22"/>
              </w:rPr>
              <w:t>23.02.01 Организация перевозок и управление на      транспорте (по видам)</w:t>
            </w:r>
          </w:p>
          <w:p w:rsidR="005058A1" w:rsidRPr="005058A1" w:rsidRDefault="005058A1" w:rsidP="005058A1">
            <w:pPr>
              <w:suppressAutoHyphens/>
              <w:autoSpaceDE w:val="0"/>
              <w:jc w:val="both"/>
              <w:rPr>
                <w:rFonts w:eastAsia="Arial"/>
                <w:color w:val="000000"/>
                <w:kern w:val="1"/>
                <w:lang w:eastAsia="ar-SA"/>
              </w:rPr>
            </w:pPr>
            <w:r w:rsidRPr="005058A1">
              <w:rPr>
                <w:color w:val="000000"/>
                <w:sz w:val="22"/>
                <w:szCs w:val="22"/>
              </w:rPr>
              <w:t>утвержденного приказом Министерства образования и науки Российской Федерации от 13.08.2014 № 1002</w:t>
            </w:r>
          </w:p>
        </w:tc>
      </w:tr>
    </w:tbl>
    <w:p w:rsidR="005058A1" w:rsidRPr="005058A1" w:rsidRDefault="005058A1" w:rsidP="005058A1">
      <w:pPr>
        <w:jc w:val="center"/>
        <w:rPr>
          <w:color w:val="000000"/>
          <w:sz w:val="23"/>
          <w:szCs w:val="23"/>
        </w:rPr>
      </w:pPr>
    </w:p>
    <w:tbl>
      <w:tblPr>
        <w:tblW w:w="9571" w:type="dxa"/>
        <w:tblLook w:val="04A0" w:firstRow="1" w:lastRow="0" w:firstColumn="1" w:lastColumn="0" w:noHBand="0" w:noVBand="1"/>
      </w:tblPr>
      <w:tblGrid>
        <w:gridCol w:w="4785"/>
        <w:gridCol w:w="4786"/>
      </w:tblGrid>
      <w:tr w:rsidR="005058A1" w:rsidRPr="005058A1" w:rsidTr="002A0747">
        <w:tc>
          <w:tcPr>
            <w:tcW w:w="4785" w:type="dxa"/>
          </w:tcPr>
          <w:p w:rsidR="005058A1" w:rsidRPr="005058A1" w:rsidRDefault="005058A1" w:rsidP="005058A1">
            <w:pPr>
              <w:rPr>
                <w:color w:val="000000"/>
              </w:rPr>
            </w:pPr>
            <w:r w:rsidRPr="005058A1">
              <w:rPr>
                <w:color w:val="000000"/>
              </w:rPr>
              <w:t>ОДОБРЕНА</w:t>
            </w:r>
          </w:p>
          <w:p w:rsidR="005058A1" w:rsidRPr="005058A1" w:rsidRDefault="005058A1" w:rsidP="005058A1">
            <w:pPr>
              <w:rPr>
                <w:color w:val="000000"/>
                <w:sz w:val="23"/>
                <w:szCs w:val="23"/>
              </w:rPr>
            </w:pPr>
            <w:r w:rsidRPr="005058A1">
              <w:rPr>
                <w:color w:val="000000"/>
                <w:sz w:val="23"/>
                <w:szCs w:val="23"/>
              </w:rPr>
              <w:t xml:space="preserve">Цикловой комиссией </w:t>
            </w:r>
          </w:p>
          <w:p w:rsidR="005058A1" w:rsidRPr="005058A1" w:rsidRDefault="005058A1" w:rsidP="005058A1">
            <w:pPr>
              <w:rPr>
                <w:color w:val="000000"/>
                <w:sz w:val="23"/>
                <w:szCs w:val="23"/>
              </w:rPr>
            </w:pPr>
            <w:r w:rsidRPr="005058A1">
              <w:rPr>
                <w:color w:val="000000"/>
                <w:sz w:val="23"/>
                <w:szCs w:val="23"/>
              </w:rPr>
              <w:t>Общепрофессиональных дисциплин</w:t>
            </w:r>
          </w:p>
          <w:p w:rsidR="005058A1" w:rsidRPr="005058A1" w:rsidRDefault="005058A1" w:rsidP="005058A1">
            <w:pPr>
              <w:rPr>
                <w:sz w:val="23"/>
                <w:szCs w:val="23"/>
              </w:rPr>
            </w:pPr>
          </w:p>
          <w:p w:rsidR="005058A1" w:rsidRPr="005058A1" w:rsidRDefault="005058A1" w:rsidP="005058A1">
            <w:pPr>
              <w:rPr>
                <w:sz w:val="23"/>
                <w:szCs w:val="23"/>
              </w:rPr>
            </w:pPr>
          </w:p>
          <w:p w:rsidR="005058A1" w:rsidRPr="005058A1" w:rsidRDefault="005058A1" w:rsidP="005058A1">
            <w:pPr>
              <w:rPr>
                <w:sz w:val="23"/>
                <w:szCs w:val="23"/>
              </w:rPr>
            </w:pPr>
            <w:r w:rsidRPr="005058A1">
              <w:rPr>
                <w:sz w:val="23"/>
                <w:szCs w:val="23"/>
              </w:rPr>
              <w:t>Протокол№ _1_ от «__31_» ____августа____ 202</w:t>
            </w:r>
            <w:r w:rsidR="0017008D">
              <w:rPr>
                <w:sz w:val="23"/>
                <w:szCs w:val="23"/>
              </w:rPr>
              <w:t>2</w:t>
            </w:r>
            <w:r w:rsidRPr="005058A1">
              <w:rPr>
                <w:sz w:val="23"/>
                <w:szCs w:val="23"/>
              </w:rPr>
              <w:t xml:space="preserve"> г.</w:t>
            </w:r>
          </w:p>
          <w:p w:rsidR="005058A1" w:rsidRPr="005058A1" w:rsidRDefault="005058A1" w:rsidP="005058A1">
            <w:pPr>
              <w:rPr>
                <w:sz w:val="23"/>
                <w:szCs w:val="23"/>
              </w:rPr>
            </w:pPr>
          </w:p>
          <w:p w:rsidR="005058A1" w:rsidRPr="005058A1" w:rsidRDefault="005058A1" w:rsidP="005058A1">
            <w:pPr>
              <w:rPr>
                <w:color w:val="000000"/>
                <w:sz w:val="23"/>
                <w:szCs w:val="23"/>
              </w:rPr>
            </w:pPr>
            <w:r w:rsidRPr="005058A1">
              <w:rPr>
                <w:sz w:val="23"/>
                <w:szCs w:val="23"/>
              </w:rPr>
              <w:t>Председатель ____________ Бабушкина Т.А.</w:t>
            </w:r>
          </w:p>
        </w:tc>
        <w:tc>
          <w:tcPr>
            <w:tcW w:w="4786" w:type="dxa"/>
          </w:tcPr>
          <w:p w:rsidR="005058A1" w:rsidRPr="005058A1" w:rsidRDefault="005058A1" w:rsidP="005058A1">
            <w:pPr>
              <w:rPr>
                <w:lang w:eastAsia="en-US"/>
              </w:rPr>
            </w:pPr>
            <w:r w:rsidRPr="005058A1">
              <w:t>УТВЕРЖДАЮ:</w:t>
            </w:r>
          </w:p>
          <w:p w:rsidR="005058A1" w:rsidRPr="005058A1" w:rsidRDefault="005058A1" w:rsidP="005058A1">
            <w:pPr>
              <w:rPr>
                <w:sz w:val="23"/>
                <w:szCs w:val="23"/>
              </w:rPr>
            </w:pPr>
            <w:r w:rsidRPr="005058A1">
              <w:rPr>
                <w:sz w:val="23"/>
                <w:szCs w:val="23"/>
              </w:rPr>
              <w:t>Заместитель директора</w:t>
            </w:r>
          </w:p>
          <w:p w:rsidR="005058A1" w:rsidRPr="005058A1" w:rsidRDefault="005058A1" w:rsidP="005058A1">
            <w:pPr>
              <w:rPr>
                <w:sz w:val="23"/>
                <w:szCs w:val="23"/>
              </w:rPr>
            </w:pPr>
            <w:r w:rsidRPr="005058A1">
              <w:rPr>
                <w:sz w:val="23"/>
                <w:szCs w:val="23"/>
              </w:rPr>
              <w:t>по НР и ИР:</w:t>
            </w:r>
          </w:p>
          <w:p w:rsidR="005058A1" w:rsidRPr="005058A1" w:rsidRDefault="005058A1" w:rsidP="005058A1">
            <w:pPr>
              <w:rPr>
                <w:sz w:val="23"/>
                <w:szCs w:val="23"/>
                <w:lang w:eastAsia="en-US"/>
              </w:rPr>
            </w:pPr>
          </w:p>
          <w:p w:rsidR="005058A1" w:rsidRPr="005058A1" w:rsidRDefault="005058A1" w:rsidP="005058A1">
            <w:pPr>
              <w:rPr>
                <w:sz w:val="23"/>
                <w:szCs w:val="23"/>
              </w:rPr>
            </w:pPr>
            <w:r w:rsidRPr="005058A1">
              <w:rPr>
                <w:sz w:val="23"/>
                <w:szCs w:val="23"/>
              </w:rPr>
              <w:t xml:space="preserve">                  ___________ О.А. Бузмакова</w:t>
            </w:r>
          </w:p>
          <w:p w:rsidR="005058A1" w:rsidRPr="005058A1" w:rsidRDefault="005058A1" w:rsidP="0017008D">
            <w:pPr>
              <w:rPr>
                <w:sz w:val="23"/>
                <w:szCs w:val="23"/>
                <w:lang w:eastAsia="en-US"/>
              </w:rPr>
            </w:pPr>
            <w:r w:rsidRPr="005058A1">
              <w:rPr>
                <w:sz w:val="23"/>
                <w:szCs w:val="23"/>
              </w:rPr>
              <w:t xml:space="preserve">                 «____»________________202</w:t>
            </w:r>
            <w:r w:rsidR="0017008D">
              <w:rPr>
                <w:sz w:val="23"/>
                <w:szCs w:val="23"/>
              </w:rPr>
              <w:t>2</w:t>
            </w:r>
            <w:r w:rsidRPr="005058A1">
              <w:rPr>
                <w:sz w:val="23"/>
                <w:szCs w:val="23"/>
              </w:rPr>
              <w:t xml:space="preserve"> г.</w:t>
            </w:r>
          </w:p>
        </w:tc>
      </w:tr>
    </w:tbl>
    <w:p w:rsidR="005058A1" w:rsidRPr="005058A1" w:rsidRDefault="005058A1" w:rsidP="005058A1">
      <w:pPr>
        <w:jc w:val="center"/>
        <w:rPr>
          <w:color w:val="000000"/>
          <w:sz w:val="23"/>
          <w:szCs w:val="23"/>
        </w:rPr>
      </w:pPr>
    </w:p>
    <w:tbl>
      <w:tblPr>
        <w:tblW w:w="0" w:type="auto"/>
        <w:tblLook w:val="04A0" w:firstRow="1" w:lastRow="0" w:firstColumn="1" w:lastColumn="0" w:noHBand="0" w:noVBand="1"/>
      </w:tblPr>
      <w:tblGrid>
        <w:gridCol w:w="5599"/>
      </w:tblGrid>
      <w:tr w:rsidR="005058A1" w:rsidRPr="005058A1" w:rsidTr="002A0747">
        <w:tc>
          <w:tcPr>
            <w:tcW w:w="5599" w:type="dxa"/>
          </w:tcPr>
          <w:p w:rsidR="005058A1" w:rsidRPr="005058A1" w:rsidRDefault="005058A1" w:rsidP="005058A1">
            <w:pPr>
              <w:rPr>
                <w:sz w:val="28"/>
                <w:szCs w:val="28"/>
                <w:lang w:eastAsia="en-US"/>
              </w:rPr>
            </w:pPr>
          </w:p>
          <w:p w:rsidR="005058A1" w:rsidRPr="005058A1" w:rsidRDefault="005058A1" w:rsidP="005058A1">
            <w:pPr>
              <w:rPr>
                <w:sz w:val="28"/>
                <w:szCs w:val="28"/>
                <w:lang w:eastAsia="en-US"/>
              </w:rPr>
            </w:pPr>
          </w:p>
          <w:p w:rsidR="005058A1" w:rsidRPr="005058A1" w:rsidRDefault="005058A1" w:rsidP="005058A1">
            <w:pPr>
              <w:rPr>
                <w:sz w:val="28"/>
                <w:szCs w:val="28"/>
                <w:lang w:eastAsia="en-US"/>
              </w:rPr>
            </w:pPr>
          </w:p>
        </w:tc>
      </w:tr>
      <w:tr w:rsidR="005058A1" w:rsidRPr="005058A1" w:rsidTr="002A0747">
        <w:trPr>
          <w:trHeight w:val="869"/>
        </w:trPr>
        <w:tc>
          <w:tcPr>
            <w:tcW w:w="5599" w:type="dxa"/>
          </w:tcPr>
          <w:p w:rsidR="005058A1" w:rsidRPr="005058A1" w:rsidRDefault="005058A1" w:rsidP="005058A1">
            <w:pPr>
              <w:rPr>
                <w:sz w:val="28"/>
                <w:szCs w:val="28"/>
                <w:lang w:eastAsia="en-US"/>
              </w:rPr>
            </w:pPr>
          </w:p>
        </w:tc>
      </w:tr>
    </w:tbl>
    <w:p w:rsidR="005058A1" w:rsidRPr="005058A1" w:rsidRDefault="005058A1" w:rsidP="005058A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sz w:val="28"/>
          <w:szCs w:val="28"/>
        </w:rPr>
      </w:pPr>
    </w:p>
    <w:p w:rsidR="005058A1" w:rsidRPr="005058A1" w:rsidRDefault="005058A1" w:rsidP="005058A1">
      <w:pPr>
        <w:jc w:val="both"/>
        <w:rPr>
          <w:sz w:val="28"/>
          <w:szCs w:val="28"/>
        </w:rPr>
      </w:pPr>
      <w:r w:rsidRPr="005058A1">
        <w:rPr>
          <w:color w:val="000000"/>
          <w:sz w:val="28"/>
          <w:szCs w:val="28"/>
        </w:rPr>
        <w:t xml:space="preserve">Автор: </w:t>
      </w:r>
    </w:p>
    <w:p w:rsidR="005058A1" w:rsidRPr="005058A1" w:rsidRDefault="005058A1" w:rsidP="005058A1">
      <w:pPr>
        <w:autoSpaceDE w:val="0"/>
        <w:autoSpaceDN w:val="0"/>
        <w:adjustRightInd w:val="0"/>
        <w:jc w:val="both"/>
        <w:rPr>
          <w:color w:val="000000"/>
          <w:sz w:val="28"/>
          <w:szCs w:val="28"/>
        </w:rPr>
      </w:pPr>
    </w:p>
    <w:p w:rsidR="005058A1" w:rsidRPr="005058A1" w:rsidRDefault="005058A1" w:rsidP="005058A1">
      <w:pPr>
        <w:tabs>
          <w:tab w:val="left" w:pos="709"/>
        </w:tabs>
        <w:suppressAutoHyphens/>
        <w:spacing w:line="100" w:lineRule="atLeast"/>
        <w:jc w:val="both"/>
        <w:rPr>
          <w:sz w:val="28"/>
          <w:szCs w:val="28"/>
        </w:rPr>
      </w:pPr>
    </w:p>
    <w:p w:rsidR="005058A1" w:rsidRPr="005058A1" w:rsidRDefault="005058A1" w:rsidP="005058A1">
      <w:pPr>
        <w:autoSpaceDE w:val="0"/>
        <w:autoSpaceDN w:val="0"/>
        <w:adjustRightInd w:val="0"/>
        <w:jc w:val="both"/>
        <w:rPr>
          <w:sz w:val="28"/>
        </w:rPr>
      </w:pPr>
      <w:r w:rsidRPr="005058A1">
        <w:rPr>
          <w:color w:val="000000"/>
          <w:sz w:val="28"/>
          <w:szCs w:val="28"/>
        </w:rPr>
        <w:t xml:space="preserve">Рецензент: </w:t>
      </w:r>
    </w:p>
    <w:p w:rsidR="005058A1" w:rsidRPr="005058A1" w:rsidRDefault="005058A1" w:rsidP="005058A1">
      <w:pPr>
        <w:jc w:val="both"/>
        <w:rPr>
          <w:sz w:val="28"/>
        </w:rPr>
      </w:pPr>
    </w:p>
    <w:p w:rsidR="005058A1" w:rsidRPr="005058A1" w:rsidRDefault="005058A1" w:rsidP="005058A1">
      <w:pPr>
        <w:spacing w:after="200" w:line="276" w:lineRule="auto"/>
        <w:ind w:firstLine="720"/>
        <w:rPr>
          <w:rFonts w:ascii="Calibri" w:hAnsi="Calibri"/>
          <w:sz w:val="28"/>
          <w:szCs w:val="28"/>
        </w:rPr>
      </w:pPr>
    </w:p>
    <w:p w:rsidR="00133263" w:rsidRPr="00133263" w:rsidRDefault="00133263" w:rsidP="00133263">
      <w:pPr>
        <w:rPr>
          <w:sz w:val="28"/>
          <w:szCs w:val="28"/>
        </w:rPr>
      </w:pPr>
    </w:p>
    <w:p w:rsidR="00133263" w:rsidRDefault="00133263" w:rsidP="00133263"/>
    <w:p w:rsidR="00133263" w:rsidRDefault="00133263" w:rsidP="00133263"/>
    <w:p w:rsidR="00133263" w:rsidRDefault="00133263" w:rsidP="00133263"/>
    <w:p w:rsidR="00133263" w:rsidRDefault="00133263" w:rsidP="00133263"/>
    <w:p w:rsidR="00133263" w:rsidRDefault="00133263" w:rsidP="00133263"/>
    <w:p w:rsidR="00133263" w:rsidRDefault="00133263" w:rsidP="00133263"/>
    <w:p w:rsidR="00133263" w:rsidRDefault="00133263" w:rsidP="00133263">
      <w:pPr>
        <w:rPr>
          <w:b/>
          <w:sz w:val="28"/>
          <w:szCs w:val="28"/>
        </w:rPr>
      </w:pPr>
    </w:p>
    <w:p w:rsidR="00795A2C" w:rsidRDefault="008F7009" w:rsidP="00831AA1">
      <w:pPr>
        <w:spacing w:after="200" w:line="276" w:lineRule="auto"/>
        <w:jc w:val="center"/>
        <w:rPr>
          <w:sz w:val="28"/>
          <w:szCs w:val="28"/>
        </w:rPr>
      </w:pPr>
      <w:r>
        <w:rPr>
          <w:sz w:val="28"/>
          <w:szCs w:val="28"/>
        </w:rPr>
        <w:br w:type="page"/>
      </w:r>
      <w:r w:rsidR="00133263" w:rsidRPr="00795A2C">
        <w:rPr>
          <w:sz w:val="28"/>
          <w:szCs w:val="28"/>
        </w:rPr>
        <w:lastRenderedPageBreak/>
        <w:t>СОДЕРЖАНИЕ</w:t>
      </w:r>
    </w:p>
    <w:p w:rsidR="00795A2C" w:rsidRDefault="00FC122B" w:rsidP="00795A2C">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w:t>
      </w:r>
    </w:p>
    <w:p w:rsidR="00795A2C" w:rsidRDefault="00795A2C" w:rsidP="00795A2C">
      <w:pPr>
        <w:jc w:val="center"/>
        <w:rPr>
          <w:sz w:val="28"/>
          <w:szCs w:val="28"/>
        </w:rPr>
      </w:pPr>
    </w:p>
    <w:p w:rsidR="00795A2C" w:rsidRPr="00795A2C" w:rsidRDefault="00795A2C" w:rsidP="00795A2C">
      <w:pPr>
        <w:pStyle w:val="a6"/>
        <w:widowControl w:val="0"/>
        <w:numPr>
          <w:ilvl w:val="0"/>
          <w:numId w:val="2"/>
        </w:numPr>
        <w:tabs>
          <w:tab w:val="left" w:pos="360"/>
          <w:tab w:val="left" w:pos="8820"/>
        </w:tabs>
        <w:autoSpaceDE w:val="0"/>
        <w:autoSpaceDN w:val="0"/>
        <w:adjustRightInd w:val="0"/>
        <w:spacing w:after="0" w:line="322" w:lineRule="exact"/>
        <w:ind w:right="-48"/>
        <w:contextualSpacing/>
        <w:rPr>
          <w:rFonts w:ascii="Times New Roman" w:hAnsi="Times New Roman"/>
          <w:bCs/>
          <w:spacing w:val="1"/>
          <w:sz w:val="28"/>
          <w:szCs w:val="28"/>
        </w:rPr>
      </w:pPr>
      <w:r w:rsidRPr="00795A2C">
        <w:rPr>
          <w:rFonts w:ascii="Times New Roman" w:hAnsi="Times New Roman"/>
          <w:bCs/>
          <w:spacing w:val="1"/>
          <w:sz w:val="28"/>
          <w:szCs w:val="28"/>
        </w:rPr>
        <w:t>Паспорт рабочей программы дисциплины</w:t>
      </w:r>
      <w:r w:rsidRPr="00795A2C">
        <w:rPr>
          <w:rFonts w:ascii="Times New Roman" w:hAnsi="Times New Roman"/>
          <w:bCs/>
          <w:spacing w:val="1"/>
          <w:sz w:val="28"/>
          <w:szCs w:val="28"/>
        </w:rPr>
        <w:tab/>
        <w:t>4</w:t>
      </w:r>
    </w:p>
    <w:p w:rsidR="00795A2C" w:rsidRPr="00795A2C" w:rsidRDefault="00795A2C" w:rsidP="00795A2C">
      <w:pPr>
        <w:widowControl w:val="0"/>
        <w:tabs>
          <w:tab w:val="left" w:pos="360"/>
          <w:tab w:val="left" w:pos="8820"/>
        </w:tabs>
        <w:autoSpaceDE w:val="0"/>
        <w:autoSpaceDN w:val="0"/>
        <w:adjustRightInd w:val="0"/>
        <w:spacing w:line="322" w:lineRule="exact"/>
        <w:ind w:left="360" w:right="-48"/>
        <w:rPr>
          <w:bCs/>
          <w:spacing w:val="1"/>
          <w:sz w:val="28"/>
          <w:szCs w:val="28"/>
        </w:rPr>
      </w:pPr>
    </w:p>
    <w:p w:rsidR="00795A2C" w:rsidRPr="00795A2C" w:rsidRDefault="00795A2C" w:rsidP="00795A2C">
      <w:pPr>
        <w:pStyle w:val="a6"/>
        <w:widowControl w:val="0"/>
        <w:numPr>
          <w:ilvl w:val="0"/>
          <w:numId w:val="2"/>
        </w:numPr>
        <w:tabs>
          <w:tab w:val="left" w:pos="360"/>
          <w:tab w:val="left" w:pos="8820"/>
        </w:tabs>
        <w:autoSpaceDE w:val="0"/>
        <w:autoSpaceDN w:val="0"/>
        <w:adjustRightInd w:val="0"/>
        <w:spacing w:after="0" w:line="322" w:lineRule="exact"/>
        <w:ind w:right="-48"/>
        <w:contextualSpacing/>
        <w:rPr>
          <w:rFonts w:ascii="Times New Roman" w:hAnsi="Times New Roman"/>
          <w:bCs/>
          <w:spacing w:val="1"/>
          <w:sz w:val="28"/>
          <w:szCs w:val="28"/>
        </w:rPr>
      </w:pPr>
      <w:r w:rsidRPr="00795A2C">
        <w:rPr>
          <w:rFonts w:ascii="Times New Roman" w:hAnsi="Times New Roman"/>
          <w:bCs/>
          <w:spacing w:val="1"/>
          <w:sz w:val="28"/>
          <w:szCs w:val="28"/>
        </w:rPr>
        <w:t xml:space="preserve"> Структура и содержание дисциплины</w:t>
      </w:r>
      <w:r w:rsidRPr="00795A2C">
        <w:rPr>
          <w:rFonts w:ascii="Times New Roman" w:hAnsi="Times New Roman"/>
          <w:bCs/>
          <w:spacing w:val="1"/>
          <w:sz w:val="28"/>
          <w:szCs w:val="28"/>
        </w:rPr>
        <w:tab/>
        <w:t>7</w:t>
      </w:r>
    </w:p>
    <w:p w:rsidR="00795A2C" w:rsidRPr="00795A2C" w:rsidRDefault="00795A2C" w:rsidP="00795A2C">
      <w:pPr>
        <w:widowControl w:val="0"/>
        <w:tabs>
          <w:tab w:val="left" w:pos="360"/>
          <w:tab w:val="left" w:pos="8820"/>
        </w:tabs>
        <w:autoSpaceDE w:val="0"/>
        <w:autoSpaceDN w:val="0"/>
        <w:adjustRightInd w:val="0"/>
        <w:spacing w:line="322" w:lineRule="exact"/>
        <w:ind w:right="-48"/>
        <w:rPr>
          <w:bCs/>
          <w:spacing w:val="1"/>
          <w:sz w:val="28"/>
          <w:szCs w:val="28"/>
        </w:rPr>
      </w:pPr>
    </w:p>
    <w:p w:rsidR="00795A2C" w:rsidRPr="00795A2C" w:rsidRDefault="00795A2C" w:rsidP="00795A2C">
      <w:pPr>
        <w:pStyle w:val="a6"/>
        <w:widowControl w:val="0"/>
        <w:numPr>
          <w:ilvl w:val="0"/>
          <w:numId w:val="2"/>
        </w:numPr>
        <w:tabs>
          <w:tab w:val="left" w:pos="360"/>
          <w:tab w:val="left" w:pos="8820"/>
        </w:tabs>
        <w:autoSpaceDE w:val="0"/>
        <w:autoSpaceDN w:val="0"/>
        <w:adjustRightInd w:val="0"/>
        <w:spacing w:after="0" w:line="322" w:lineRule="exact"/>
        <w:ind w:right="-48"/>
        <w:contextualSpacing/>
        <w:rPr>
          <w:rFonts w:ascii="Times New Roman" w:hAnsi="Times New Roman"/>
          <w:bCs/>
          <w:spacing w:val="1"/>
          <w:sz w:val="28"/>
          <w:szCs w:val="28"/>
        </w:rPr>
      </w:pPr>
      <w:r w:rsidRPr="00795A2C">
        <w:rPr>
          <w:rFonts w:ascii="Times New Roman" w:hAnsi="Times New Roman"/>
          <w:bCs/>
          <w:spacing w:val="1"/>
          <w:sz w:val="28"/>
          <w:szCs w:val="28"/>
        </w:rPr>
        <w:t>Условия реализации рабочей программы дисциплины</w:t>
      </w:r>
      <w:r w:rsidRPr="00795A2C">
        <w:rPr>
          <w:rFonts w:ascii="Times New Roman" w:hAnsi="Times New Roman"/>
          <w:bCs/>
          <w:spacing w:val="1"/>
          <w:sz w:val="28"/>
          <w:szCs w:val="28"/>
        </w:rPr>
        <w:tab/>
        <w:t>1</w:t>
      </w:r>
      <w:r w:rsidR="00194457">
        <w:rPr>
          <w:rFonts w:ascii="Times New Roman" w:hAnsi="Times New Roman"/>
          <w:bCs/>
          <w:spacing w:val="1"/>
          <w:sz w:val="28"/>
          <w:szCs w:val="28"/>
        </w:rPr>
        <w:t>4</w:t>
      </w:r>
    </w:p>
    <w:p w:rsidR="00795A2C" w:rsidRPr="00795A2C" w:rsidRDefault="00795A2C" w:rsidP="00795A2C">
      <w:pPr>
        <w:widowControl w:val="0"/>
        <w:tabs>
          <w:tab w:val="left" w:pos="360"/>
          <w:tab w:val="left" w:pos="8820"/>
        </w:tabs>
        <w:autoSpaceDE w:val="0"/>
        <w:autoSpaceDN w:val="0"/>
        <w:adjustRightInd w:val="0"/>
        <w:spacing w:line="322" w:lineRule="exact"/>
        <w:ind w:right="-48"/>
        <w:rPr>
          <w:bCs/>
          <w:spacing w:val="1"/>
          <w:sz w:val="28"/>
          <w:szCs w:val="28"/>
        </w:rPr>
      </w:pPr>
    </w:p>
    <w:p w:rsidR="00795A2C" w:rsidRDefault="00795A2C" w:rsidP="00795A2C">
      <w:pPr>
        <w:pStyle w:val="a6"/>
        <w:widowControl w:val="0"/>
        <w:numPr>
          <w:ilvl w:val="0"/>
          <w:numId w:val="2"/>
        </w:numPr>
        <w:tabs>
          <w:tab w:val="left" w:pos="360"/>
          <w:tab w:val="left" w:pos="8820"/>
        </w:tabs>
        <w:autoSpaceDE w:val="0"/>
        <w:autoSpaceDN w:val="0"/>
        <w:adjustRightInd w:val="0"/>
        <w:spacing w:after="0" w:line="322" w:lineRule="exact"/>
        <w:ind w:right="-48"/>
        <w:contextualSpacing/>
        <w:rPr>
          <w:rFonts w:ascii="Times New Roman" w:hAnsi="Times New Roman"/>
          <w:bCs/>
          <w:spacing w:val="1"/>
          <w:sz w:val="28"/>
          <w:szCs w:val="28"/>
        </w:rPr>
      </w:pPr>
      <w:r w:rsidRPr="00795A2C">
        <w:rPr>
          <w:rFonts w:ascii="Times New Roman" w:hAnsi="Times New Roman"/>
          <w:bCs/>
          <w:spacing w:val="1"/>
          <w:sz w:val="28"/>
          <w:szCs w:val="28"/>
        </w:rPr>
        <w:t xml:space="preserve"> Контроль и оценка результатов освоения дисциплины</w:t>
      </w:r>
      <w:r w:rsidRPr="00795A2C">
        <w:rPr>
          <w:rFonts w:ascii="Times New Roman" w:hAnsi="Times New Roman"/>
          <w:bCs/>
          <w:spacing w:val="1"/>
          <w:sz w:val="28"/>
          <w:szCs w:val="28"/>
        </w:rPr>
        <w:tab/>
        <w:t>1</w:t>
      </w:r>
      <w:r w:rsidR="00581DFF">
        <w:rPr>
          <w:rFonts w:ascii="Times New Roman" w:hAnsi="Times New Roman"/>
          <w:bCs/>
          <w:spacing w:val="1"/>
          <w:sz w:val="28"/>
          <w:szCs w:val="28"/>
        </w:rPr>
        <w:t>7</w:t>
      </w:r>
    </w:p>
    <w:p w:rsidR="00FC122B" w:rsidRPr="00FC122B" w:rsidRDefault="00FC122B" w:rsidP="00FC122B">
      <w:pPr>
        <w:pStyle w:val="a6"/>
        <w:widowControl w:val="0"/>
        <w:numPr>
          <w:ilvl w:val="0"/>
          <w:numId w:val="2"/>
        </w:numPr>
        <w:tabs>
          <w:tab w:val="left" w:pos="360"/>
          <w:tab w:val="left" w:pos="8820"/>
        </w:tabs>
        <w:autoSpaceDE w:val="0"/>
        <w:autoSpaceDN w:val="0"/>
        <w:adjustRightInd w:val="0"/>
        <w:spacing w:after="0" w:line="322" w:lineRule="exact"/>
        <w:ind w:right="-48"/>
        <w:contextualSpacing/>
        <w:jc w:val="center"/>
        <w:rPr>
          <w:rFonts w:ascii="Times New Roman" w:hAnsi="Times New Roman"/>
          <w:bCs/>
          <w:spacing w:val="1"/>
          <w:sz w:val="28"/>
          <w:szCs w:val="28"/>
        </w:rPr>
        <w:sectPr w:rsidR="00FC122B" w:rsidRPr="00FC122B" w:rsidSect="00FC122B">
          <w:footerReference w:type="default" r:id="rId9"/>
          <w:pgSz w:w="11900" w:h="16840"/>
          <w:pgMar w:top="780" w:right="460" w:bottom="280" w:left="1600" w:header="0" w:footer="738" w:gutter="0"/>
          <w:pgNumType w:start="1"/>
          <w:cols w:space="720"/>
          <w:titlePg/>
          <w:docGrid w:linePitch="326"/>
        </w:sectPr>
      </w:pPr>
    </w:p>
    <w:p w:rsidR="00FC122B" w:rsidRPr="008F7009" w:rsidRDefault="00FC122B" w:rsidP="008F7009">
      <w:pPr>
        <w:pStyle w:val="1"/>
        <w:ind w:firstLine="567"/>
        <w:rPr>
          <w:b w:val="0"/>
          <w:caps/>
          <w:sz w:val="28"/>
          <w:szCs w:val="28"/>
        </w:rPr>
      </w:pPr>
      <w:bookmarkStart w:id="0" w:name="_Toc506813266"/>
      <w:bookmarkStart w:id="1" w:name="_Toc520189581"/>
      <w:r w:rsidRPr="008F7009">
        <w:rPr>
          <w:caps/>
          <w:sz w:val="28"/>
          <w:szCs w:val="28"/>
        </w:rPr>
        <w:lastRenderedPageBreak/>
        <w:t>1. паспорт рабочеЙ ПРОГРАММЫ ДИСЦИПЛИНЫ</w:t>
      </w:r>
      <w:bookmarkEnd w:id="0"/>
      <w:bookmarkEnd w:id="1"/>
    </w:p>
    <w:p w:rsidR="00FC122B" w:rsidRPr="008F7009" w:rsidRDefault="00FC122B" w:rsidP="008F7009">
      <w:pPr>
        <w:pStyle w:val="1"/>
        <w:ind w:firstLine="567"/>
        <w:rPr>
          <w:b w:val="0"/>
          <w:caps/>
          <w:sz w:val="28"/>
          <w:szCs w:val="28"/>
        </w:rPr>
      </w:pPr>
      <w:bookmarkStart w:id="2" w:name="_Toc506813267"/>
      <w:bookmarkStart w:id="3" w:name="_Toc520189582"/>
      <w:r w:rsidRPr="008F7009">
        <w:rPr>
          <w:caps/>
          <w:sz w:val="28"/>
          <w:szCs w:val="28"/>
        </w:rPr>
        <w:t>ОП.08  Безопасность жизнедеятельности</w:t>
      </w:r>
      <w:bookmarkEnd w:id="2"/>
      <w:bookmarkEnd w:id="3"/>
    </w:p>
    <w:p w:rsidR="00394057" w:rsidRPr="008F7009" w:rsidRDefault="00394057" w:rsidP="008F700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394057" w:rsidRPr="008F7009" w:rsidRDefault="00394057" w:rsidP="008F7009">
      <w:pPr>
        <w:tabs>
          <w:tab w:val="left" w:pos="1080"/>
        </w:tabs>
        <w:autoSpaceDE w:val="0"/>
        <w:autoSpaceDN w:val="0"/>
        <w:adjustRightInd w:val="0"/>
        <w:snapToGrid w:val="0"/>
        <w:ind w:firstLine="567"/>
        <w:jc w:val="both"/>
        <w:rPr>
          <w:b/>
          <w:color w:val="000000"/>
          <w:sz w:val="28"/>
          <w:szCs w:val="28"/>
          <w:lang w:eastAsia="en-US"/>
        </w:rPr>
      </w:pPr>
      <w:r w:rsidRPr="008F7009">
        <w:rPr>
          <w:b/>
          <w:color w:val="000000"/>
          <w:sz w:val="28"/>
          <w:szCs w:val="28"/>
          <w:lang w:eastAsia="en-US"/>
        </w:rPr>
        <w:t>1.1</w:t>
      </w:r>
      <w:r w:rsidR="006D0F7A" w:rsidRPr="008F7009">
        <w:rPr>
          <w:b/>
          <w:color w:val="000000"/>
          <w:sz w:val="28"/>
          <w:szCs w:val="28"/>
          <w:lang w:eastAsia="en-US"/>
        </w:rPr>
        <w:t xml:space="preserve">. </w:t>
      </w:r>
      <w:r w:rsidRPr="008F7009">
        <w:rPr>
          <w:b/>
          <w:color w:val="000000"/>
          <w:sz w:val="28"/>
          <w:szCs w:val="28"/>
          <w:lang w:eastAsia="en-US"/>
        </w:rPr>
        <w:t xml:space="preserve"> Область применения рабочей программы.</w:t>
      </w:r>
    </w:p>
    <w:p w:rsidR="00394057" w:rsidRPr="008F7009" w:rsidRDefault="00394057" w:rsidP="008F7009">
      <w:pPr>
        <w:pStyle w:val="Default"/>
        <w:ind w:firstLine="567"/>
        <w:jc w:val="both"/>
        <w:rPr>
          <w:color w:val="auto"/>
          <w:sz w:val="28"/>
          <w:szCs w:val="28"/>
        </w:rPr>
      </w:pPr>
      <w:r w:rsidRPr="008F7009">
        <w:rPr>
          <w:color w:val="auto"/>
          <w:sz w:val="28"/>
          <w:szCs w:val="28"/>
        </w:rPr>
        <w:t>Рабочая программа дисциплины (далее рабочая программа)</w:t>
      </w:r>
      <w:r w:rsidR="00C217BC">
        <w:rPr>
          <w:color w:val="auto"/>
          <w:sz w:val="28"/>
          <w:szCs w:val="28"/>
        </w:rPr>
        <w:t xml:space="preserve"> </w:t>
      </w:r>
      <w:r w:rsidRPr="008F7009">
        <w:rPr>
          <w:color w:val="auto"/>
          <w:sz w:val="28"/>
          <w:szCs w:val="28"/>
        </w:rPr>
        <w:t xml:space="preserve">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394057" w:rsidRPr="008F7009" w:rsidRDefault="00394057" w:rsidP="008F7009">
      <w:pPr>
        <w:ind w:firstLine="567"/>
        <w:jc w:val="both"/>
        <w:rPr>
          <w:sz w:val="28"/>
          <w:szCs w:val="28"/>
        </w:rPr>
      </w:pPr>
      <w:r w:rsidRPr="008F7009">
        <w:rPr>
          <w:sz w:val="28"/>
          <w:szCs w:val="28"/>
        </w:rPr>
        <w:t>Рабочая программа разработана в соответствии с ФГОС, составлена по учебному плану 20</w:t>
      </w:r>
      <w:r w:rsidR="000B2B71">
        <w:rPr>
          <w:sz w:val="28"/>
          <w:szCs w:val="28"/>
        </w:rPr>
        <w:t>2</w:t>
      </w:r>
      <w:r w:rsidR="0017008D">
        <w:rPr>
          <w:sz w:val="28"/>
          <w:szCs w:val="28"/>
        </w:rPr>
        <w:t>2</w:t>
      </w:r>
      <w:bookmarkStart w:id="4" w:name="_GoBack"/>
      <w:bookmarkEnd w:id="4"/>
      <w:r w:rsidRPr="008F7009">
        <w:rPr>
          <w:sz w:val="28"/>
          <w:szCs w:val="28"/>
        </w:rPr>
        <w:t xml:space="preserve"> г</w:t>
      </w:r>
      <w:r w:rsidR="006D0F7A" w:rsidRPr="008F7009">
        <w:rPr>
          <w:sz w:val="28"/>
          <w:szCs w:val="28"/>
        </w:rPr>
        <w:t>ода</w:t>
      </w:r>
      <w:r w:rsidRPr="008F7009">
        <w:rPr>
          <w:sz w:val="28"/>
          <w:szCs w:val="28"/>
        </w:rPr>
        <w:t xml:space="preserve"> по специальности 23.02.01 Организация перевозок и управление на транспорте (по видам)</w:t>
      </w:r>
      <w:r w:rsidR="006D0F7A" w:rsidRPr="008F7009">
        <w:rPr>
          <w:sz w:val="28"/>
          <w:szCs w:val="28"/>
        </w:rPr>
        <w:t>.</w:t>
      </w:r>
    </w:p>
    <w:p w:rsidR="00394057" w:rsidRPr="008F7009" w:rsidRDefault="00394057" w:rsidP="008F7009">
      <w:pPr>
        <w:tabs>
          <w:tab w:val="left" w:pos="1080"/>
        </w:tabs>
        <w:autoSpaceDE w:val="0"/>
        <w:autoSpaceDN w:val="0"/>
        <w:adjustRightInd w:val="0"/>
        <w:snapToGrid w:val="0"/>
        <w:ind w:firstLine="567"/>
        <w:jc w:val="both"/>
        <w:rPr>
          <w:b/>
          <w:color w:val="000000"/>
          <w:sz w:val="28"/>
          <w:szCs w:val="28"/>
        </w:rPr>
      </w:pPr>
    </w:p>
    <w:p w:rsidR="00394057" w:rsidRPr="008F7009" w:rsidRDefault="00394057" w:rsidP="008F700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8"/>
          <w:szCs w:val="28"/>
        </w:rPr>
      </w:pPr>
      <w:r w:rsidRPr="008F7009">
        <w:rPr>
          <w:b/>
          <w:color w:val="000000"/>
          <w:sz w:val="28"/>
          <w:szCs w:val="28"/>
        </w:rPr>
        <w:t>1.2. Место дисциплины в структуре образовательной программы.</w:t>
      </w:r>
    </w:p>
    <w:p w:rsidR="00394057"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F7009">
        <w:rPr>
          <w:color w:val="000000"/>
          <w:sz w:val="28"/>
          <w:szCs w:val="28"/>
          <w:lang w:eastAsia="en-US"/>
        </w:rPr>
        <w:t xml:space="preserve">Дисциплина ОП.08 Безопасность жизнедеятельности относится </w:t>
      </w:r>
      <w:r w:rsidRPr="008F7009">
        <w:rPr>
          <w:sz w:val="28"/>
          <w:szCs w:val="28"/>
        </w:rPr>
        <w:t xml:space="preserve">к профессиональному учебному циклу, </w:t>
      </w:r>
      <w:r w:rsidR="00DC30B7">
        <w:rPr>
          <w:sz w:val="28"/>
          <w:szCs w:val="28"/>
        </w:rPr>
        <w:t xml:space="preserve">является </w:t>
      </w:r>
      <w:r w:rsidRPr="008F7009">
        <w:rPr>
          <w:sz w:val="28"/>
          <w:szCs w:val="28"/>
        </w:rPr>
        <w:t>общепрофессиональн</w:t>
      </w:r>
      <w:r w:rsidR="00DC30B7">
        <w:rPr>
          <w:sz w:val="28"/>
          <w:szCs w:val="28"/>
        </w:rPr>
        <w:t>ой</w:t>
      </w:r>
      <w:r w:rsidRPr="008F7009">
        <w:rPr>
          <w:sz w:val="28"/>
          <w:szCs w:val="28"/>
        </w:rPr>
        <w:t xml:space="preserve"> дисциплин</w:t>
      </w:r>
      <w:r w:rsidR="00DC30B7">
        <w:rPr>
          <w:sz w:val="28"/>
          <w:szCs w:val="28"/>
        </w:rPr>
        <w:t>ой</w:t>
      </w:r>
      <w:r w:rsidRPr="008F7009">
        <w:rPr>
          <w:sz w:val="28"/>
          <w:szCs w:val="28"/>
        </w:rPr>
        <w:t xml:space="preserve"> основной профессиональной  образовательной программы.</w:t>
      </w:r>
    </w:p>
    <w:p w:rsidR="00394057"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394057" w:rsidRPr="008F7009" w:rsidRDefault="00394057" w:rsidP="008F7009">
      <w:pPr>
        <w:tabs>
          <w:tab w:val="left" w:pos="851"/>
          <w:tab w:val="left" w:pos="1080"/>
        </w:tabs>
        <w:ind w:firstLine="567"/>
        <w:jc w:val="both"/>
        <w:rPr>
          <w:sz w:val="28"/>
          <w:szCs w:val="28"/>
        </w:rPr>
      </w:pPr>
      <w:r w:rsidRPr="008F7009">
        <w:rPr>
          <w:b/>
          <w:sz w:val="28"/>
          <w:szCs w:val="28"/>
        </w:rPr>
        <w:t>1.3. Цел</w:t>
      </w:r>
      <w:r w:rsidR="006D0F7A" w:rsidRPr="008F7009">
        <w:rPr>
          <w:b/>
          <w:sz w:val="28"/>
          <w:szCs w:val="28"/>
        </w:rPr>
        <w:t>ь</w:t>
      </w:r>
      <w:r w:rsidRPr="008F7009">
        <w:rPr>
          <w:b/>
          <w:sz w:val="28"/>
          <w:szCs w:val="28"/>
        </w:rPr>
        <w:t xml:space="preserve"> и задачи дисциплины – требования к результатам освоения дисциплины</w:t>
      </w:r>
      <w:r w:rsidRPr="008F7009">
        <w:rPr>
          <w:sz w:val="28"/>
          <w:szCs w:val="28"/>
        </w:rPr>
        <w:t>.</w:t>
      </w:r>
    </w:p>
    <w:p w:rsidR="006D0F7A" w:rsidRPr="008F7009" w:rsidRDefault="006D0F7A" w:rsidP="008F7009">
      <w:pPr>
        <w:shd w:val="clear" w:color="auto" w:fill="FFFFFF"/>
        <w:tabs>
          <w:tab w:val="left" w:pos="1080"/>
        </w:tabs>
        <w:ind w:firstLine="567"/>
        <w:jc w:val="both"/>
        <w:rPr>
          <w:b/>
          <w:sz w:val="28"/>
          <w:szCs w:val="28"/>
        </w:rPr>
      </w:pPr>
      <w:r w:rsidRPr="008F7009">
        <w:rPr>
          <w:sz w:val="28"/>
          <w:szCs w:val="28"/>
        </w:rPr>
        <w:t>В результате освоения дисциплины обучающийся</w:t>
      </w:r>
      <w:r w:rsidRPr="008F7009">
        <w:rPr>
          <w:b/>
          <w:sz w:val="28"/>
          <w:szCs w:val="28"/>
        </w:rPr>
        <w:t xml:space="preserve"> </w:t>
      </w:r>
    </w:p>
    <w:p w:rsidR="006D0F7A" w:rsidRPr="008F7009" w:rsidRDefault="006D0F7A" w:rsidP="008F7009">
      <w:pPr>
        <w:shd w:val="clear" w:color="auto" w:fill="FFFFFF"/>
        <w:tabs>
          <w:tab w:val="left" w:pos="1080"/>
        </w:tabs>
        <w:ind w:firstLine="567"/>
        <w:jc w:val="both"/>
        <w:rPr>
          <w:b/>
          <w:sz w:val="28"/>
          <w:szCs w:val="28"/>
        </w:rPr>
      </w:pPr>
      <w:r w:rsidRPr="008F7009">
        <w:rPr>
          <w:b/>
          <w:sz w:val="28"/>
          <w:szCs w:val="28"/>
        </w:rPr>
        <w:t xml:space="preserve">должен уметь: </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организовывать и проводить мероприятия по защите работ</w:t>
      </w:r>
      <w:r w:rsidR="00DC30B7">
        <w:rPr>
          <w:color w:val="000000"/>
          <w:sz w:val="28"/>
          <w:szCs w:val="28"/>
        </w:rPr>
        <w:t>ников</w:t>
      </w:r>
      <w:r w:rsidRPr="008F7009">
        <w:rPr>
          <w:color w:val="000000"/>
          <w:sz w:val="28"/>
          <w:szCs w:val="28"/>
        </w:rPr>
        <w:t xml:space="preserve"> и населения от негативных воздействий чрезвычайных ситуаций;</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использовать средства индивидуальной и коллективной защиты от оружия массового поражения;</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применять первичные средства пожаротушения;</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ориентир</w:t>
      </w:r>
      <w:r w:rsidR="00DC30B7">
        <w:rPr>
          <w:color w:val="000000"/>
          <w:sz w:val="28"/>
          <w:szCs w:val="28"/>
        </w:rPr>
        <w:t xml:space="preserve">оваться в перечне военно – учетных </w:t>
      </w:r>
      <w:r w:rsidRPr="008F7009">
        <w:rPr>
          <w:color w:val="000000"/>
          <w:sz w:val="28"/>
          <w:szCs w:val="28"/>
        </w:rPr>
        <w:t xml:space="preserve"> специальностей и самостоятельно определять среди них родственные полученной специальности;</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оказывать первую помощь пострадавшим.</w:t>
      </w:r>
    </w:p>
    <w:p w:rsidR="006D0F7A" w:rsidRPr="008F7009" w:rsidRDefault="006D0F7A" w:rsidP="008F7009">
      <w:pPr>
        <w:shd w:val="clear" w:color="auto" w:fill="FFFFFF"/>
        <w:tabs>
          <w:tab w:val="left" w:pos="1080"/>
        </w:tabs>
        <w:ind w:firstLine="567"/>
        <w:jc w:val="both"/>
        <w:rPr>
          <w:b/>
          <w:sz w:val="28"/>
          <w:szCs w:val="28"/>
        </w:rPr>
      </w:pPr>
      <w:r w:rsidRPr="008F7009">
        <w:rPr>
          <w:b/>
          <w:sz w:val="28"/>
          <w:szCs w:val="28"/>
        </w:rPr>
        <w:t xml:space="preserve">должен знать: </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lastRenderedPageBreak/>
        <w:t>- основы военной службы и обороны государства;</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задачи и основные мероприятия гражданской обороны;</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способы защиты населения от оружия массового поражения;</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меры пожарной безопасности и правила безопасного поведения при пожарах;</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организацию и порядок призыва граждан на военную службу и поступления на неё в добровольном порядке;</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основные виды вооружения, военной техники и специального снаряжения, состоящи</w:t>
      </w:r>
      <w:r w:rsidR="00C46430">
        <w:rPr>
          <w:color w:val="000000"/>
          <w:sz w:val="28"/>
          <w:szCs w:val="28"/>
        </w:rPr>
        <w:t>х</w:t>
      </w:r>
      <w:r w:rsidRPr="008F7009">
        <w:rPr>
          <w:color w:val="000000"/>
          <w:sz w:val="28"/>
          <w:szCs w:val="28"/>
        </w:rPr>
        <w:t xml:space="preserve"> на вооружении (оснащении) воинских подразделений, в которых имеются военно-учетные специальности, родственные специальностям СПО;</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область применения получаемых профессиональных знаний при исполнении обязанностей военной службы;</w:t>
      </w:r>
    </w:p>
    <w:p w:rsidR="006D0F7A" w:rsidRPr="008F7009" w:rsidRDefault="006D0F7A" w:rsidP="008F7009">
      <w:pPr>
        <w:tabs>
          <w:tab w:val="left" w:pos="1080"/>
        </w:tabs>
        <w:autoSpaceDE w:val="0"/>
        <w:autoSpaceDN w:val="0"/>
        <w:adjustRightInd w:val="0"/>
        <w:snapToGrid w:val="0"/>
        <w:ind w:firstLine="567"/>
        <w:jc w:val="both"/>
        <w:rPr>
          <w:color w:val="000000"/>
          <w:sz w:val="28"/>
          <w:szCs w:val="28"/>
        </w:rPr>
      </w:pPr>
      <w:r w:rsidRPr="008F7009">
        <w:rPr>
          <w:color w:val="000000"/>
          <w:sz w:val="28"/>
          <w:szCs w:val="28"/>
        </w:rPr>
        <w:t>- порядок и правила оказания первой помощи пострадавшим.</w:t>
      </w:r>
    </w:p>
    <w:p w:rsidR="007D0944" w:rsidRPr="008F7009" w:rsidRDefault="007D0944"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b/>
          <w:sz w:val="28"/>
          <w:szCs w:val="28"/>
        </w:rPr>
        <w:t xml:space="preserve">1.4. </w:t>
      </w:r>
      <w:r w:rsidRPr="008F7009">
        <w:rPr>
          <w:b/>
          <w:bCs/>
          <w:sz w:val="28"/>
          <w:szCs w:val="28"/>
        </w:rPr>
        <w:t>Формируемые компетенции: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1. Понимать сущность и социальную значимость своей будущей профессии, проявлять к ней устойчивый интерес.</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3. Принимать решения в стандартных и нестандартных ситуациях и нести за них ответственность.</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5. Использовать информационно-коммуникационные технологии в профессиональной деятельности.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6. Работать в коллективе и команде, эффективно общаться с коллегами, руководством, потребителями.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7. Брать на себя ответственность за работу членов команды (подчиненных), результат выполнения заданий.</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ОК 9. Ориентироваться в условиях частой смены технологий в профессиональной деятельности.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1.3. Оформлять документы, регламентирующие организацию перевозочного процесса.</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sz w:val="28"/>
          <w:szCs w:val="28"/>
        </w:rPr>
        <w:lastRenderedPageBreak/>
        <w:t>ПК 2.1. Организовывать работу персонала по планированию и организации перевозочного процесса.</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2.2. Обеспечивать безопасность движения и решать профессиональные задачи посредством применения нормативно-правовых документов.</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2.3. Организовывать работу персонала по технологическому обслуживанию перевозочного процесса.</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7D0944"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394057" w:rsidRPr="008F7009" w:rsidRDefault="00394057" w:rsidP="008F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8F7009">
        <w:rPr>
          <w:rFonts w:eastAsiaTheme="minorHAnsi"/>
          <w:sz w:val="28"/>
          <w:szCs w:val="28"/>
          <w:lang w:eastAsia="en-US"/>
        </w:rPr>
        <w:t>ПК 3.3. Применять в профессиональной деятельности основные положения, регулирующие взаимоотношения пользователей транспорта и перевозчика.</w:t>
      </w:r>
    </w:p>
    <w:p w:rsidR="00394057" w:rsidRPr="008F7009" w:rsidRDefault="00394057" w:rsidP="008F7009">
      <w:pPr>
        <w:widowControl w:val="0"/>
        <w:autoSpaceDE w:val="0"/>
        <w:autoSpaceDN w:val="0"/>
        <w:adjustRightInd w:val="0"/>
        <w:spacing w:before="10"/>
        <w:ind w:firstLine="567"/>
        <w:jc w:val="both"/>
        <w:rPr>
          <w:sz w:val="28"/>
          <w:szCs w:val="28"/>
        </w:rPr>
      </w:pPr>
    </w:p>
    <w:p w:rsidR="00394057" w:rsidRPr="008F7009" w:rsidRDefault="00394057" w:rsidP="008F7009">
      <w:pPr>
        <w:widowControl w:val="0"/>
        <w:autoSpaceDE w:val="0"/>
        <w:autoSpaceDN w:val="0"/>
        <w:adjustRightInd w:val="0"/>
        <w:spacing w:before="10"/>
        <w:ind w:firstLine="567"/>
        <w:jc w:val="both"/>
        <w:rPr>
          <w:sz w:val="28"/>
          <w:szCs w:val="28"/>
        </w:rPr>
      </w:pPr>
    </w:p>
    <w:p w:rsidR="00394057" w:rsidRPr="008F7009" w:rsidRDefault="00394057" w:rsidP="008F7009">
      <w:pPr>
        <w:widowControl w:val="0"/>
        <w:autoSpaceDE w:val="0"/>
        <w:autoSpaceDN w:val="0"/>
        <w:adjustRightInd w:val="0"/>
        <w:spacing w:before="10"/>
        <w:ind w:firstLine="567"/>
        <w:jc w:val="both"/>
        <w:rPr>
          <w:sz w:val="28"/>
          <w:szCs w:val="28"/>
        </w:rPr>
      </w:pPr>
    </w:p>
    <w:p w:rsidR="00394057" w:rsidRPr="008F7009" w:rsidRDefault="00394057" w:rsidP="008F7009">
      <w:pPr>
        <w:widowControl w:val="0"/>
        <w:autoSpaceDE w:val="0"/>
        <w:autoSpaceDN w:val="0"/>
        <w:adjustRightInd w:val="0"/>
        <w:spacing w:before="10"/>
        <w:ind w:firstLine="567"/>
        <w:jc w:val="both"/>
        <w:rPr>
          <w:sz w:val="28"/>
          <w:szCs w:val="28"/>
        </w:rPr>
      </w:pPr>
    </w:p>
    <w:p w:rsidR="00394057" w:rsidRPr="008F7009" w:rsidRDefault="00394057" w:rsidP="008F7009">
      <w:pPr>
        <w:widowControl w:val="0"/>
        <w:autoSpaceDE w:val="0"/>
        <w:autoSpaceDN w:val="0"/>
        <w:adjustRightInd w:val="0"/>
        <w:spacing w:before="10"/>
        <w:ind w:firstLine="567"/>
        <w:jc w:val="both"/>
        <w:rPr>
          <w:sz w:val="28"/>
          <w:szCs w:val="28"/>
        </w:rPr>
      </w:pPr>
    </w:p>
    <w:p w:rsidR="001F5C52" w:rsidRPr="008F7009" w:rsidRDefault="00394057" w:rsidP="008F7009">
      <w:pPr>
        <w:shd w:val="clear" w:color="auto" w:fill="FFFFFF"/>
        <w:ind w:firstLine="567"/>
        <w:jc w:val="both"/>
        <w:rPr>
          <w:rFonts w:cs="Segoe UI"/>
          <w:b/>
          <w:color w:val="000000"/>
          <w:sz w:val="28"/>
          <w:szCs w:val="28"/>
        </w:rPr>
      </w:pPr>
      <w:r w:rsidRPr="008F7009">
        <w:rPr>
          <w:sz w:val="28"/>
          <w:szCs w:val="28"/>
        </w:rPr>
        <w:br w:type="page"/>
      </w:r>
    </w:p>
    <w:p w:rsidR="001F5C52" w:rsidRDefault="001F5C52" w:rsidP="001F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b/>
          <w:sz w:val="28"/>
          <w:szCs w:val="28"/>
        </w:rPr>
      </w:pPr>
      <w:r>
        <w:rPr>
          <w:b/>
          <w:sz w:val="28"/>
          <w:szCs w:val="28"/>
        </w:rPr>
        <w:lastRenderedPageBreak/>
        <w:t>2. СТРУКТУРА И СОДЕРЖАНИЕ ДИСЦИПЛИНЫ</w:t>
      </w:r>
    </w:p>
    <w:p w:rsidR="001F5C52" w:rsidRDefault="001F5C52" w:rsidP="001F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8"/>
          <w:szCs w:val="28"/>
        </w:rPr>
      </w:pPr>
      <w:r>
        <w:rPr>
          <w:b/>
          <w:sz w:val="28"/>
          <w:szCs w:val="28"/>
        </w:rPr>
        <w:t>2.1. Объем дисциплины  и виды учебной работы</w:t>
      </w:r>
    </w:p>
    <w:p w:rsidR="001F5C52" w:rsidRDefault="001F5C52" w:rsidP="001F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42"/>
      </w:tblGrid>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b/>
                <w:sz w:val="28"/>
                <w:szCs w:val="28"/>
              </w:rPr>
            </w:pPr>
            <w:r>
              <w:rPr>
                <w:b/>
                <w:sz w:val="28"/>
                <w:szCs w:val="28"/>
              </w:rPr>
              <w:t>Вид учебной работы</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b/>
                <w:sz w:val="28"/>
                <w:szCs w:val="28"/>
              </w:rPr>
            </w:pPr>
            <w:r>
              <w:rPr>
                <w:b/>
                <w:sz w:val="28"/>
                <w:szCs w:val="28"/>
              </w:rPr>
              <w:t>Объем часов</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b/>
                <w:sz w:val="28"/>
                <w:szCs w:val="28"/>
              </w:rPr>
            </w:pPr>
            <w:r>
              <w:rPr>
                <w:b/>
                <w:sz w:val="28"/>
                <w:szCs w:val="28"/>
              </w:rPr>
              <w:t xml:space="preserve">Максимальная учебная нагрузка (всего), в том числе по вариативу                         </w:t>
            </w:r>
          </w:p>
        </w:tc>
        <w:tc>
          <w:tcPr>
            <w:tcW w:w="1842" w:type="dxa"/>
            <w:tcBorders>
              <w:top w:val="single" w:sz="4" w:space="0" w:color="auto"/>
              <w:left w:val="single" w:sz="4" w:space="0" w:color="auto"/>
              <w:bottom w:val="single" w:sz="4" w:space="0" w:color="auto"/>
              <w:right w:val="single" w:sz="4" w:space="0" w:color="auto"/>
            </w:tcBorders>
            <w:hideMark/>
          </w:tcPr>
          <w:p w:rsidR="001F5C52" w:rsidRPr="005D434D" w:rsidRDefault="001F5C52" w:rsidP="005D434D">
            <w:pPr>
              <w:spacing w:before="100" w:beforeAutospacing="1" w:after="100" w:afterAutospacing="1" w:line="276" w:lineRule="auto"/>
              <w:jc w:val="center"/>
              <w:rPr>
                <w:b/>
                <w:sz w:val="28"/>
                <w:szCs w:val="28"/>
              </w:rPr>
            </w:pPr>
            <w:r>
              <w:rPr>
                <w:b/>
                <w:sz w:val="28"/>
                <w:szCs w:val="28"/>
              </w:rPr>
              <w:t>102</w:t>
            </w:r>
            <w:r w:rsidR="005D434D">
              <w:rPr>
                <w:b/>
                <w:sz w:val="28"/>
                <w:szCs w:val="28"/>
              </w:rPr>
              <w:br/>
            </w:r>
            <w:r>
              <w:rPr>
                <w:sz w:val="28"/>
                <w:szCs w:val="28"/>
              </w:rPr>
              <w:t>-</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b/>
                <w:sz w:val="28"/>
                <w:szCs w:val="28"/>
              </w:rPr>
            </w:pPr>
            <w:r>
              <w:rPr>
                <w:b/>
                <w:sz w:val="28"/>
                <w:szCs w:val="28"/>
              </w:rPr>
              <w:t>Обязательная аудиторная учебная нагрузка (всего)</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b/>
                <w:sz w:val="28"/>
                <w:szCs w:val="28"/>
              </w:rPr>
            </w:pPr>
            <w:r>
              <w:rPr>
                <w:b/>
                <w:sz w:val="28"/>
                <w:szCs w:val="28"/>
              </w:rPr>
              <w:t>68</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в том числе:</w:t>
            </w:r>
          </w:p>
        </w:tc>
        <w:tc>
          <w:tcPr>
            <w:tcW w:w="1842" w:type="dxa"/>
            <w:tcBorders>
              <w:top w:val="single" w:sz="4" w:space="0" w:color="auto"/>
              <w:left w:val="single" w:sz="4" w:space="0" w:color="auto"/>
              <w:bottom w:val="single" w:sz="4" w:space="0" w:color="auto"/>
              <w:right w:val="single" w:sz="4" w:space="0" w:color="auto"/>
            </w:tcBorders>
          </w:tcPr>
          <w:p w:rsidR="001F5C52" w:rsidRDefault="001F5C52">
            <w:pPr>
              <w:spacing w:before="100" w:beforeAutospacing="1" w:after="100" w:afterAutospacing="1" w:line="276" w:lineRule="auto"/>
              <w:rPr>
                <w:sz w:val="28"/>
                <w:szCs w:val="28"/>
              </w:rPr>
            </w:pP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431787">
            <w:pPr>
              <w:spacing w:before="100" w:beforeAutospacing="1" w:after="100" w:afterAutospacing="1" w:line="276" w:lineRule="auto"/>
              <w:rPr>
                <w:sz w:val="28"/>
                <w:szCs w:val="28"/>
              </w:rPr>
            </w:pPr>
            <w:r w:rsidRPr="009D13A5">
              <w:rPr>
                <w:sz w:val="28"/>
                <w:szCs w:val="28"/>
              </w:rPr>
              <w:t>П</w:t>
            </w:r>
            <w:r w:rsidR="005D290A" w:rsidRPr="009D13A5">
              <w:rPr>
                <w:sz w:val="28"/>
                <w:szCs w:val="28"/>
              </w:rPr>
              <w:t>рактические</w:t>
            </w:r>
            <w:r>
              <w:rPr>
                <w:sz w:val="28"/>
                <w:szCs w:val="28"/>
              </w:rPr>
              <w:t xml:space="preserve"> занятия</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sz w:val="28"/>
                <w:szCs w:val="28"/>
              </w:rPr>
            </w:pPr>
            <w:r>
              <w:rPr>
                <w:sz w:val="28"/>
                <w:szCs w:val="28"/>
              </w:rPr>
              <w:t>22</w:t>
            </w:r>
          </w:p>
        </w:tc>
      </w:tr>
      <w:tr w:rsidR="00431787" w:rsidTr="005D290A">
        <w:tc>
          <w:tcPr>
            <w:tcW w:w="7905" w:type="dxa"/>
            <w:tcBorders>
              <w:top w:val="single" w:sz="4" w:space="0" w:color="auto"/>
              <w:left w:val="single" w:sz="4" w:space="0" w:color="auto"/>
              <w:bottom w:val="single" w:sz="4" w:space="0" w:color="auto"/>
              <w:right w:val="single" w:sz="4" w:space="0" w:color="auto"/>
            </w:tcBorders>
          </w:tcPr>
          <w:p w:rsidR="00431787" w:rsidRPr="009D13A5" w:rsidRDefault="00431787">
            <w:pPr>
              <w:spacing w:before="100" w:beforeAutospacing="1" w:after="100" w:afterAutospacing="1" w:line="276" w:lineRule="auto"/>
              <w:rPr>
                <w:sz w:val="28"/>
                <w:szCs w:val="28"/>
              </w:rPr>
            </w:pPr>
            <w:r w:rsidRPr="009D13A5">
              <w:rPr>
                <w:sz w:val="28"/>
                <w:szCs w:val="28"/>
              </w:rPr>
              <w:t>лабораторные занятия</w:t>
            </w:r>
          </w:p>
        </w:tc>
        <w:tc>
          <w:tcPr>
            <w:tcW w:w="1842" w:type="dxa"/>
            <w:tcBorders>
              <w:top w:val="single" w:sz="4" w:space="0" w:color="auto"/>
              <w:left w:val="single" w:sz="4" w:space="0" w:color="auto"/>
              <w:bottom w:val="single" w:sz="4" w:space="0" w:color="auto"/>
              <w:right w:val="single" w:sz="4" w:space="0" w:color="auto"/>
            </w:tcBorders>
          </w:tcPr>
          <w:p w:rsidR="00431787" w:rsidRDefault="00431787">
            <w:pPr>
              <w:spacing w:before="100" w:beforeAutospacing="1" w:after="100" w:afterAutospacing="1" w:line="276" w:lineRule="auto"/>
              <w:jc w:val="center"/>
              <w:rPr>
                <w:sz w:val="28"/>
                <w:szCs w:val="28"/>
              </w:rPr>
            </w:pPr>
            <w:r>
              <w:rPr>
                <w:sz w:val="28"/>
                <w:szCs w:val="28"/>
              </w:rPr>
              <w:t>-</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контрольные работы</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sz w:val="28"/>
                <w:szCs w:val="28"/>
              </w:rPr>
            </w:pPr>
            <w:r>
              <w:rPr>
                <w:sz w:val="28"/>
                <w:szCs w:val="28"/>
              </w:rPr>
              <w:t>-</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курсовая работа (проект)</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sz w:val="28"/>
                <w:szCs w:val="28"/>
              </w:rPr>
            </w:pPr>
            <w:r>
              <w:rPr>
                <w:sz w:val="28"/>
                <w:szCs w:val="28"/>
              </w:rPr>
              <w:t>-</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активные, интерактивные формы занятий</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rsidP="001F5C52">
            <w:pPr>
              <w:spacing w:before="100" w:beforeAutospacing="1" w:after="100" w:afterAutospacing="1" w:line="276" w:lineRule="auto"/>
              <w:jc w:val="center"/>
              <w:rPr>
                <w:sz w:val="28"/>
                <w:szCs w:val="28"/>
              </w:rPr>
            </w:pPr>
            <w:r>
              <w:rPr>
                <w:sz w:val="28"/>
                <w:szCs w:val="28"/>
              </w:rPr>
              <w:t>22</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5D290A">
            <w:pPr>
              <w:spacing w:before="100" w:beforeAutospacing="1" w:after="100" w:afterAutospacing="1" w:line="276" w:lineRule="auto"/>
              <w:rPr>
                <w:b/>
                <w:sz w:val="28"/>
                <w:szCs w:val="28"/>
              </w:rPr>
            </w:pPr>
            <w:r w:rsidRPr="009D13A5">
              <w:rPr>
                <w:b/>
                <w:sz w:val="28"/>
                <w:szCs w:val="28"/>
              </w:rPr>
              <w:t>Самостоятельная работа (самостоятельная работа и индивидуальный проект) обучающихся (всег</w:t>
            </w:r>
            <w:r>
              <w:rPr>
                <w:b/>
                <w:sz w:val="28"/>
                <w:szCs w:val="28"/>
              </w:rPr>
              <w:t>о)</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431787">
            <w:pPr>
              <w:spacing w:before="100" w:beforeAutospacing="1" w:after="100" w:afterAutospacing="1" w:line="276" w:lineRule="auto"/>
              <w:jc w:val="center"/>
              <w:rPr>
                <w:b/>
                <w:sz w:val="28"/>
                <w:szCs w:val="28"/>
              </w:rPr>
            </w:pPr>
            <w:r>
              <w:rPr>
                <w:b/>
                <w:sz w:val="28"/>
                <w:szCs w:val="28"/>
              </w:rPr>
              <w:t>32</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в том числе:</w:t>
            </w:r>
          </w:p>
        </w:tc>
        <w:tc>
          <w:tcPr>
            <w:tcW w:w="1842" w:type="dxa"/>
            <w:tcBorders>
              <w:top w:val="single" w:sz="4" w:space="0" w:color="auto"/>
              <w:left w:val="single" w:sz="4" w:space="0" w:color="auto"/>
              <w:bottom w:val="single" w:sz="4" w:space="0" w:color="auto"/>
              <w:right w:val="single" w:sz="4" w:space="0" w:color="auto"/>
            </w:tcBorders>
          </w:tcPr>
          <w:p w:rsidR="001F5C52" w:rsidRDefault="001F5C52">
            <w:pPr>
              <w:spacing w:before="100" w:beforeAutospacing="1" w:after="100" w:afterAutospacing="1" w:line="276" w:lineRule="auto"/>
              <w:rPr>
                <w:sz w:val="28"/>
                <w:szCs w:val="28"/>
              </w:rPr>
            </w:pP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самостоятельная работа над курсовой работой (проектом)</w:t>
            </w:r>
          </w:p>
        </w:tc>
        <w:tc>
          <w:tcPr>
            <w:tcW w:w="1842"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jc w:val="center"/>
              <w:rPr>
                <w:sz w:val="28"/>
                <w:szCs w:val="28"/>
              </w:rPr>
            </w:pPr>
            <w:r>
              <w:rPr>
                <w:sz w:val="28"/>
                <w:szCs w:val="28"/>
              </w:rPr>
              <w:t>-</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pPr>
              <w:spacing w:before="100" w:beforeAutospacing="1" w:after="100" w:afterAutospacing="1" w:line="276" w:lineRule="auto"/>
              <w:rPr>
                <w:sz w:val="28"/>
                <w:szCs w:val="28"/>
              </w:rPr>
            </w:pPr>
            <w:r>
              <w:rPr>
                <w:sz w:val="28"/>
                <w:szCs w:val="28"/>
              </w:rPr>
              <w:t>внеаудиторная самостоятельная работа</w:t>
            </w:r>
          </w:p>
        </w:tc>
        <w:tc>
          <w:tcPr>
            <w:tcW w:w="1842" w:type="dxa"/>
            <w:tcBorders>
              <w:top w:val="single" w:sz="4" w:space="0" w:color="auto"/>
              <w:left w:val="single" w:sz="4" w:space="0" w:color="auto"/>
              <w:bottom w:val="single" w:sz="4" w:space="0" w:color="auto"/>
              <w:right w:val="single" w:sz="4" w:space="0" w:color="auto"/>
            </w:tcBorders>
          </w:tcPr>
          <w:p w:rsidR="001F5C52" w:rsidRDefault="003D250B" w:rsidP="0050671E">
            <w:pPr>
              <w:spacing w:before="100" w:beforeAutospacing="1" w:after="100" w:afterAutospacing="1" w:line="276" w:lineRule="auto"/>
              <w:jc w:val="center"/>
              <w:rPr>
                <w:sz w:val="28"/>
                <w:szCs w:val="28"/>
              </w:rPr>
            </w:pPr>
            <w:r>
              <w:rPr>
                <w:sz w:val="28"/>
                <w:szCs w:val="28"/>
              </w:rPr>
              <w:t>32</w:t>
            </w:r>
          </w:p>
        </w:tc>
      </w:tr>
      <w:tr w:rsidR="005D290A" w:rsidTr="005D290A">
        <w:tc>
          <w:tcPr>
            <w:tcW w:w="7905" w:type="dxa"/>
            <w:tcBorders>
              <w:top w:val="single" w:sz="4" w:space="0" w:color="auto"/>
              <w:left w:val="single" w:sz="4" w:space="0" w:color="auto"/>
              <w:bottom w:val="single" w:sz="4" w:space="0" w:color="auto"/>
              <w:right w:val="single" w:sz="4" w:space="0" w:color="auto"/>
            </w:tcBorders>
            <w:hideMark/>
          </w:tcPr>
          <w:p w:rsidR="005D290A" w:rsidRDefault="005D290A">
            <w:pPr>
              <w:spacing w:before="100" w:beforeAutospacing="1" w:after="100" w:afterAutospacing="1" w:line="276" w:lineRule="auto"/>
              <w:rPr>
                <w:sz w:val="28"/>
                <w:szCs w:val="28"/>
              </w:rPr>
            </w:pPr>
            <w:r w:rsidRPr="009D13A5">
              <w:rPr>
                <w:sz w:val="28"/>
                <w:szCs w:val="28"/>
              </w:rPr>
              <w:t>индивидуальный проект</w:t>
            </w:r>
          </w:p>
        </w:tc>
        <w:tc>
          <w:tcPr>
            <w:tcW w:w="1842" w:type="dxa"/>
            <w:tcBorders>
              <w:top w:val="single" w:sz="4" w:space="0" w:color="auto"/>
              <w:left w:val="single" w:sz="4" w:space="0" w:color="auto"/>
              <w:bottom w:val="single" w:sz="4" w:space="0" w:color="auto"/>
              <w:right w:val="single" w:sz="4" w:space="0" w:color="auto"/>
            </w:tcBorders>
          </w:tcPr>
          <w:p w:rsidR="005D290A" w:rsidRDefault="005D290A" w:rsidP="0050671E">
            <w:pPr>
              <w:spacing w:before="100" w:beforeAutospacing="1" w:after="100" w:afterAutospacing="1" w:line="276" w:lineRule="auto"/>
              <w:jc w:val="center"/>
              <w:rPr>
                <w:sz w:val="28"/>
                <w:szCs w:val="28"/>
              </w:rPr>
            </w:pPr>
          </w:p>
        </w:tc>
      </w:tr>
      <w:tr w:rsidR="00431787" w:rsidTr="005D290A">
        <w:tc>
          <w:tcPr>
            <w:tcW w:w="7905" w:type="dxa"/>
            <w:tcBorders>
              <w:top w:val="single" w:sz="4" w:space="0" w:color="auto"/>
              <w:left w:val="single" w:sz="4" w:space="0" w:color="auto"/>
              <w:bottom w:val="single" w:sz="4" w:space="0" w:color="auto"/>
              <w:right w:val="single" w:sz="4" w:space="0" w:color="auto"/>
            </w:tcBorders>
          </w:tcPr>
          <w:p w:rsidR="00431787" w:rsidRPr="00431787" w:rsidRDefault="00431787">
            <w:pPr>
              <w:spacing w:before="100" w:beforeAutospacing="1" w:after="100" w:afterAutospacing="1" w:line="276" w:lineRule="auto"/>
              <w:rPr>
                <w:b/>
                <w:sz w:val="28"/>
                <w:szCs w:val="28"/>
              </w:rPr>
            </w:pPr>
            <w:r w:rsidRPr="00431787">
              <w:rPr>
                <w:b/>
                <w:sz w:val="28"/>
                <w:szCs w:val="28"/>
              </w:rPr>
              <w:t>Консультация</w:t>
            </w:r>
          </w:p>
        </w:tc>
        <w:tc>
          <w:tcPr>
            <w:tcW w:w="1842" w:type="dxa"/>
            <w:tcBorders>
              <w:top w:val="single" w:sz="4" w:space="0" w:color="auto"/>
              <w:left w:val="single" w:sz="4" w:space="0" w:color="auto"/>
              <w:bottom w:val="single" w:sz="4" w:space="0" w:color="auto"/>
              <w:right w:val="single" w:sz="4" w:space="0" w:color="auto"/>
            </w:tcBorders>
          </w:tcPr>
          <w:p w:rsidR="00431787" w:rsidRPr="00431787" w:rsidRDefault="00431787" w:rsidP="0050671E">
            <w:pPr>
              <w:spacing w:before="100" w:beforeAutospacing="1" w:after="100" w:afterAutospacing="1" w:line="276" w:lineRule="auto"/>
              <w:jc w:val="center"/>
              <w:rPr>
                <w:b/>
                <w:sz w:val="28"/>
                <w:szCs w:val="28"/>
              </w:rPr>
            </w:pPr>
            <w:r w:rsidRPr="00431787">
              <w:rPr>
                <w:b/>
                <w:sz w:val="28"/>
                <w:szCs w:val="28"/>
              </w:rPr>
              <w:t>2</w:t>
            </w:r>
          </w:p>
        </w:tc>
      </w:tr>
      <w:tr w:rsidR="001F5C52" w:rsidTr="005D290A">
        <w:tc>
          <w:tcPr>
            <w:tcW w:w="7905" w:type="dxa"/>
            <w:tcBorders>
              <w:top w:val="single" w:sz="4" w:space="0" w:color="auto"/>
              <w:left w:val="single" w:sz="4" w:space="0" w:color="auto"/>
              <w:bottom w:val="single" w:sz="4" w:space="0" w:color="auto"/>
              <w:right w:val="single" w:sz="4" w:space="0" w:color="auto"/>
            </w:tcBorders>
            <w:hideMark/>
          </w:tcPr>
          <w:p w:rsidR="001F5C52" w:rsidRDefault="001F5C52" w:rsidP="00F90096">
            <w:pPr>
              <w:spacing w:before="100" w:beforeAutospacing="1" w:after="100" w:afterAutospacing="1" w:line="276" w:lineRule="auto"/>
              <w:rPr>
                <w:sz w:val="28"/>
                <w:szCs w:val="28"/>
              </w:rPr>
            </w:pPr>
            <w:r>
              <w:rPr>
                <w:sz w:val="28"/>
                <w:szCs w:val="28"/>
              </w:rPr>
              <w:t>Промежуточная аттестация в форме экзамена</w:t>
            </w:r>
            <w:r w:rsidR="005D290A">
              <w:rPr>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1F5C52" w:rsidRDefault="001F5C52">
            <w:pPr>
              <w:spacing w:before="100" w:beforeAutospacing="1" w:after="100" w:afterAutospacing="1" w:line="276" w:lineRule="auto"/>
              <w:rPr>
                <w:sz w:val="28"/>
                <w:szCs w:val="28"/>
              </w:rPr>
            </w:pPr>
          </w:p>
        </w:tc>
      </w:tr>
    </w:tbl>
    <w:p w:rsidR="001F5C52" w:rsidRDefault="001F5C52" w:rsidP="001F5C52">
      <w:pPr>
        <w:shd w:val="clear" w:color="auto" w:fill="FFFFFF"/>
        <w:jc w:val="center"/>
        <w:rPr>
          <w:color w:val="000000"/>
          <w:sz w:val="28"/>
          <w:szCs w:val="28"/>
        </w:rPr>
      </w:pPr>
    </w:p>
    <w:p w:rsidR="001F5C52" w:rsidRDefault="001F5C52" w:rsidP="001F5C52">
      <w:pPr>
        <w:shd w:val="clear" w:color="auto" w:fill="FFFFFF"/>
        <w:jc w:val="both"/>
        <w:rPr>
          <w:color w:val="000000"/>
        </w:rPr>
      </w:pPr>
    </w:p>
    <w:p w:rsidR="00394057" w:rsidRPr="00764EC1" w:rsidRDefault="00394057" w:rsidP="001F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284"/>
        <w:jc w:val="center"/>
      </w:pPr>
    </w:p>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394057"/>
    <w:p w:rsidR="00394057" w:rsidRPr="00764EC1" w:rsidRDefault="00394057" w:rsidP="00A5009B">
      <w:pPr>
        <w:jc w:val="center"/>
        <w:sectPr w:rsidR="00394057" w:rsidRPr="00764EC1" w:rsidSect="008F7009">
          <w:pgSz w:w="11906" w:h="16838"/>
          <w:pgMar w:top="1134" w:right="850" w:bottom="1134" w:left="1260" w:header="708" w:footer="262" w:gutter="0"/>
          <w:cols w:space="720"/>
        </w:sectPr>
      </w:pPr>
    </w:p>
    <w:p w:rsidR="00A5009B" w:rsidRPr="00A5009B" w:rsidRDefault="00A5009B" w:rsidP="00A5009B">
      <w:pPr>
        <w:pStyle w:val="1"/>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rPr>
          <w:sz w:val="28"/>
          <w:szCs w:val="28"/>
        </w:rPr>
      </w:pPr>
      <w:r w:rsidRPr="00A5009B">
        <w:rPr>
          <w:sz w:val="28"/>
          <w:szCs w:val="28"/>
        </w:rPr>
        <w:lastRenderedPageBreak/>
        <w:t>2.2. Тематический план и содержание дисциплины ОП.08</w:t>
      </w:r>
      <w:r w:rsidR="007963A0">
        <w:rPr>
          <w:sz w:val="28"/>
          <w:szCs w:val="28"/>
        </w:rPr>
        <w:t xml:space="preserve"> </w:t>
      </w:r>
      <w:r w:rsidRPr="00A5009B">
        <w:rPr>
          <w:sz w:val="28"/>
          <w:szCs w:val="28"/>
        </w:rPr>
        <w:t>Безопасность жизнедеятельности</w:t>
      </w:r>
    </w:p>
    <w:tbl>
      <w:tblPr>
        <w:tblStyle w:val="a7"/>
        <w:tblpPr w:leftFromText="181" w:rightFromText="181" w:vertAnchor="page" w:horzAnchor="margin" w:tblpY="2020"/>
        <w:tblOverlap w:val="never"/>
        <w:tblW w:w="15134" w:type="dxa"/>
        <w:tblLayout w:type="fixed"/>
        <w:tblLook w:val="04A0" w:firstRow="1" w:lastRow="0" w:firstColumn="1" w:lastColumn="0" w:noHBand="0" w:noVBand="1"/>
      </w:tblPr>
      <w:tblGrid>
        <w:gridCol w:w="2506"/>
        <w:gridCol w:w="12"/>
        <w:gridCol w:w="7513"/>
        <w:gridCol w:w="992"/>
        <w:gridCol w:w="1985"/>
        <w:gridCol w:w="2126"/>
      </w:tblGrid>
      <w:tr w:rsidR="00A5009B" w:rsidTr="008F7009">
        <w:trPr>
          <w:trHeight w:val="281"/>
        </w:trPr>
        <w:tc>
          <w:tcPr>
            <w:tcW w:w="2506" w:type="dxa"/>
            <w:vMerge w:val="restart"/>
            <w:tcBorders>
              <w:top w:val="single" w:sz="4" w:space="0" w:color="auto"/>
              <w:left w:val="single" w:sz="4" w:space="0" w:color="auto"/>
              <w:bottom w:val="single" w:sz="4" w:space="0" w:color="auto"/>
              <w:right w:val="single" w:sz="4" w:space="0" w:color="auto"/>
            </w:tcBorders>
          </w:tcPr>
          <w:p w:rsidR="00A5009B" w:rsidRDefault="00A5009B" w:rsidP="008F7009">
            <w:pPr>
              <w:widowControl w:val="0"/>
              <w:autoSpaceDE w:val="0"/>
              <w:autoSpaceDN w:val="0"/>
              <w:adjustRightInd w:val="0"/>
              <w:rPr>
                <w:b/>
                <w:lang w:eastAsia="en-US"/>
              </w:rPr>
            </w:pPr>
          </w:p>
          <w:p w:rsidR="00A5009B" w:rsidRDefault="00A5009B" w:rsidP="008F7009">
            <w:pPr>
              <w:widowControl w:val="0"/>
              <w:autoSpaceDE w:val="0"/>
              <w:autoSpaceDN w:val="0"/>
              <w:adjustRightInd w:val="0"/>
              <w:rPr>
                <w:b/>
                <w:lang w:eastAsia="en-US"/>
              </w:rPr>
            </w:pPr>
            <w:r>
              <w:rPr>
                <w:b/>
                <w:lang w:eastAsia="en-US"/>
              </w:rPr>
              <w:t>Наименование разделов и тем</w:t>
            </w:r>
          </w:p>
        </w:tc>
        <w:tc>
          <w:tcPr>
            <w:tcW w:w="7525" w:type="dxa"/>
            <w:gridSpan w:val="2"/>
            <w:vMerge w:val="restart"/>
            <w:tcBorders>
              <w:top w:val="single" w:sz="4" w:space="0" w:color="auto"/>
              <w:left w:val="single" w:sz="4" w:space="0" w:color="auto"/>
              <w:bottom w:val="single" w:sz="4" w:space="0" w:color="auto"/>
              <w:right w:val="single" w:sz="4" w:space="0" w:color="auto"/>
            </w:tcBorders>
          </w:tcPr>
          <w:p w:rsidR="00A5009B" w:rsidRDefault="00A5009B" w:rsidP="008F7009">
            <w:pPr>
              <w:widowControl w:val="0"/>
              <w:autoSpaceDE w:val="0"/>
              <w:autoSpaceDN w:val="0"/>
              <w:adjustRightInd w:val="0"/>
              <w:rPr>
                <w:b/>
                <w:lang w:eastAsia="en-US"/>
              </w:rPr>
            </w:pPr>
          </w:p>
          <w:p w:rsidR="00A5009B" w:rsidRDefault="00A5009B" w:rsidP="008F7009">
            <w:pPr>
              <w:widowControl w:val="0"/>
              <w:autoSpaceDE w:val="0"/>
              <w:autoSpaceDN w:val="0"/>
              <w:adjustRightInd w:val="0"/>
              <w:rPr>
                <w:b/>
                <w:lang w:eastAsia="en-US"/>
              </w:rPr>
            </w:pPr>
            <w:r>
              <w:rPr>
                <w:b/>
                <w:lang w:eastAsia="en-US"/>
              </w:rPr>
              <w:t>Содержание учебного материала , практические работы, самостоятельная работа обучающихся.</w:t>
            </w:r>
          </w:p>
        </w:tc>
        <w:tc>
          <w:tcPr>
            <w:tcW w:w="2977" w:type="dxa"/>
            <w:gridSpan w:val="2"/>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jc w:val="center"/>
              <w:rPr>
                <w:b/>
                <w:lang w:eastAsia="en-US"/>
              </w:rPr>
            </w:pPr>
            <w:r>
              <w:rPr>
                <w:b/>
                <w:lang w:eastAsia="en-US"/>
              </w:rPr>
              <w:t>Объем часов</w:t>
            </w:r>
          </w:p>
        </w:tc>
        <w:tc>
          <w:tcPr>
            <w:tcW w:w="2126" w:type="dxa"/>
            <w:vMerge w:val="restart"/>
            <w:tcBorders>
              <w:top w:val="single" w:sz="4" w:space="0" w:color="auto"/>
              <w:left w:val="single" w:sz="4" w:space="0" w:color="auto"/>
              <w:bottom w:val="single" w:sz="4" w:space="0" w:color="auto"/>
              <w:right w:val="single" w:sz="4" w:space="0" w:color="auto"/>
            </w:tcBorders>
          </w:tcPr>
          <w:p w:rsidR="00A5009B" w:rsidRDefault="00A5009B" w:rsidP="008F7009">
            <w:pPr>
              <w:widowControl w:val="0"/>
              <w:autoSpaceDE w:val="0"/>
              <w:autoSpaceDN w:val="0"/>
              <w:adjustRightInd w:val="0"/>
              <w:rPr>
                <w:b/>
                <w:lang w:eastAsia="en-US"/>
              </w:rPr>
            </w:pPr>
          </w:p>
          <w:p w:rsidR="00A5009B" w:rsidRDefault="00A5009B" w:rsidP="008F7009">
            <w:pPr>
              <w:widowControl w:val="0"/>
              <w:autoSpaceDE w:val="0"/>
              <w:autoSpaceDN w:val="0"/>
              <w:adjustRightInd w:val="0"/>
              <w:rPr>
                <w:b/>
                <w:lang w:eastAsia="en-US"/>
              </w:rPr>
            </w:pPr>
            <w:r>
              <w:rPr>
                <w:b/>
                <w:lang w:eastAsia="en-US"/>
              </w:rPr>
              <w:t>Уровень освоения,</w:t>
            </w:r>
          </w:p>
          <w:p w:rsidR="00A5009B" w:rsidRDefault="00A5009B" w:rsidP="008F7009">
            <w:pPr>
              <w:widowControl w:val="0"/>
              <w:autoSpaceDE w:val="0"/>
              <w:autoSpaceDN w:val="0"/>
              <w:adjustRightInd w:val="0"/>
              <w:rPr>
                <w:b/>
                <w:lang w:eastAsia="en-US"/>
              </w:rPr>
            </w:pPr>
            <w:r>
              <w:rPr>
                <w:b/>
                <w:lang w:eastAsia="en-US"/>
              </w:rPr>
              <w:t>формируемые компетенции**</w:t>
            </w:r>
          </w:p>
        </w:tc>
      </w:tr>
      <w:tr w:rsidR="00A5009B" w:rsidTr="008F7009">
        <w:trPr>
          <w:trHeight w:val="480"/>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rPr>
                <w:b/>
                <w:lang w:eastAsia="en-US"/>
              </w:rPr>
            </w:pPr>
          </w:p>
        </w:tc>
        <w:tc>
          <w:tcPr>
            <w:tcW w:w="7525" w:type="dxa"/>
            <w:gridSpan w:val="2"/>
            <w:vMerge/>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jc w:val="center"/>
              <w:rPr>
                <w:b/>
                <w:lang w:eastAsia="en-US"/>
              </w:rPr>
            </w:pPr>
            <w:r>
              <w:rPr>
                <w:b/>
                <w:lang w:eastAsia="en-US"/>
              </w:rPr>
              <w:t>всего</w:t>
            </w:r>
          </w:p>
        </w:tc>
        <w:tc>
          <w:tcPr>
            <w:tcW w:w="1985" w:type="dxa"/>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rPr>
                <w:b/>
                <w:lang w:eastAsia="en-US"/>
              </w:rPr>
            </w:pPr>
            <w:r>
              <w:rPr>
                <w:b/>
                <w:bCs/>
                <w:lang w:eastAsia="en-US"/>
              </w:rPr>
              <w:t>в том числе</w:t>
            </w:r>
            <w:r>
              <w:rPr>
                <w:lang w:eastAsia="en-US"/>
              </w:rPr>
              <w:t xml:space="preserve"> </w:t>
            </w:r>
            <w:r>
              <w:rPr>
                <w:b/>
                <w:lang w:eastAsia="en-US"/>
              </w:rPr>
              <w:t>активные, интерактивные формы занятий*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rPr>
                <w:b/>
                <w:lang w:eastAsia="en-US"/>
              </w:rPr>
            </w:pPr>
          </w:p>
        </w:tc>
      </w:tr>
      <w:tr w:rsidR="00A5009B" w:rsidTr="008F7009">
        <w:trPr>
          <w:trHeight w:val="233"/>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A5009B" w:rsidRPr="008F7009" w:rsidRDefault="00A5009B" w:rsidP="008F7009">
            <w:pPr>
              <w:widowControl w:val="0"/>
              <w:autoSpaceDE w:val="0"/>
              <w:autoSpaceDN w:val="0"/>
              <w:adjustRightInd w:val="0"/>
              <w:jc w:val="center"/>
              <w:rPr>
                <w:lang w:eastAsia="en-US"/>
              </w:rPr>
            </w:pPr>
            <w:r w:rsidRPr="008F7009">
              <w:rPr>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A5009B" w:rsidRPr="008F7009" w:rsidRDefault="00A5009B" w:rsidP="008F7009">
            <w:pPr>
              <w:widowControl w:val="0"/>
              <w:autoSpaceDE w:val="0"/>
              <w:autoSpaceDN w:val="0"/>
              <w:adjustRightInd w:val="0"/>
              <w:jc w:val="center"/>
              <w:rPr>
                <w:lang w:eastAsia="en-US"/>
              </w:rPr>
            </w:pPr>
            <w:r w:rsidRPr="008F7009">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09B" w:rsidRPr="008F7009" w:rsidRDefault="00A5009B" w:rsidP="008F7009">
            <w:pPr>
              <w:widowControl w:val="0"/>
              <w:autoSpaceDE w:val="0"/>
              <w:autoSpaceDN w:val="0"/>
              <w:adjustRightInd w:val="0"/>
              <w:jc w:val="center"/>
              <w:rPr>
                <w:lang w:eastAsia="en-US"/>
              </w:rPr>
            </w:pPr>
            <w:r w:rsidRPr="008F7009">
              <w:rPr>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009B" w:rsidRPr="008F7009" w:rsidRDefault="00A5009B" w:rsidP="008F7009">
            <w:pPr>
              <w:jc w:val="center"/>
              <w:rPr>
                <w:lang w:eastAsia="en-US"/>
              </w:rPr>
            </w:pPr>
            <w:r w:rsidRPr="008F7009">
              <w:rPr>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009B" w:rsidRPr="008F7009" w:rsidRDefault="00A5009B" w:rsidP="008F7009">
            <w:pPr>
              <w:widowControl w:val="0"/>
              <w:autoSpaceDE w:val="0"/>
              <w:autoSpaceDN w:val="0"/>
              <w:adjustRightInd w:val="0"/>
              <w:jc w:val="center"/>
              <w:rPr>
                <w:lang w:eastAsia="en-US"/>
              </w:rPr>
            </w:pPr>
            <w:r w:rsidRPr="008F7009">
              <w:rPr>
                <w:lang w:eastAsia="en-US"/>
              </w:rPr>
              <w:t>5</w:t>
            </w:r>
          </w:p>
        </w:tc>
      </w:tr>
      <w:tr w:rsidR="00A5009B" w:rsidTr="008F7009">
        <w:trPr>
          <w:trHeight w:val="482"/>
        </w:trPr>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widowControl w:val="0"/>
              <w:autoSpaceDE w:val="0"/>
              <w:autoSpaceDN w:val="0"/>
              <w:adjustRightInd w:val="0"/>
              <w:rPr>
                <w:b/>
                <w:lang w:eastAsia="en-US"/>
              </w:rPr>
            </w:pPr>
            <w:r>
              <w:rPr>
                <w:b/>
                <w:lang w:eastAsia="en-US"/>
              </w:rPr>
              <w:t>Раздел 1. Гражданская оборона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widowControl w:val="0"/>
              <w:autoSpaceDE w:val="0"/>
              <w:autoSpaceDN w:val="0"/>
              <w:adjustRightInd w:val="0"/>
              <w:jc w:val="center"/>
              <w:rPr>
                <w:lang w:eastAsia="en-US"/>
              </w:rPr>
            </w:pPr>
            <w:r>
              <w:rPr>
                <w:b/>
                <w:lang w:eastAsia="en-US"/>
              </w:rPr>
              <w:t>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jc w:val="center"/>
              <w:rPr>
                <w:b/>
                <w:lang w:eastAsia="en-US"/>
              </w:rPr>
            </w:pPr>
            <w:r>
              <w:rPr>
                <w:b/>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A5009B" w:rsidRDefault="00A5009B" w:rsidP="008F7009">
            <w:pPr>
              <w:widowControl w:val="0"/>
              <w:autoSpaceDE w:val="0"/>
              <w:autoSpaceDN w:val="0"/>
              <w:adjustRightInd w:val="0"/>
              <w:rPr>
                <w:lang w:eastAsia="en-US"/>
              </w:rPr>
            </w:pPr>
          </w:p>
        </w:tc>
      </w:tr>
      <w:tr w:rsidR="00A5009B" w:rsidTr="008F7009">
        <w:trPr>
          <w:trHeight w:val="1612"/>
        </w:trPr>
        <w:tc>
          <w:tcPr>
            <w:tcW w:w="2506" w:type="dxa"/>
            <w:vMerge w:val="restart"/>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rPr>
                <w:b/>
                <w:lang w:eastAsia="en-US"/>
              </w:rPr>
            </w:pPr>
            <w:r>
              <w:rPr>
                <w:b/>
                <w:lang w:eastAsia="en-US"/>
              </w:rPr>
              <w:t>Тема 1.1.</w:t>
            </w:r>
          </w:p>
          <w:p w:rsidR="00A5009B" w:rsidRDefault="00A5009B" w:rsidP="008F7009">
            <w:pPr>
              <w:widowControl w:val="0"/>
              <w:autoSpaceDE w:val="0"/>
              <w:autoSpaceDN w:val="0"/>
              <w:adjustRightInd w:val="0"/>
              <w:rPr>
                <w:b/>
                <w:lang w:eastAsia="en-US"/>
              </w:rPr>
            </w:pPr>
            <w:r>
              <w:rPr>
                <w:b/>
                <w:lang w:eastAsia="en-US"/>
              </w:rPr>
              <w:t>Единая государственная система предупреждения и ликвидация чрезвычайных ситуаций</w:t>
            </w:r>
          </w:p>
        </w:tc>
        <w:tc>
          <w:tcPr>
            <w:tcW w:w="7525" w:type="dxa"/>
            <w:gridSpan w:val="2"/>
            <w:tcBorders>
              <w:top w:val="single" w:sz="4" w:space="0" w:color="auto"/>
              <w:left w:val="single" w:sz="4" w:space="0" w:color="auto"/>
              <w:bottom w:val="single" w:sz="4" w:space="0" w:color="auto"/>
              <w:right w:val="single" w:sz="4" w:space="0" w:color="auto"/>
            </w:tcBorders>
          </w:tcPr>
          <w:p w:rsidR="00A5009B" w:rsidRDefault="00A5009B" w:rsidP="008F7009">
            <w:pPr>
              <w:widowControl w:val="0"/>
              <w:autoSpaceDE w:val="0"/>
              <w:autoSpaceDN w:val="0"/>
              <w:adjustRightInd w:val="0"/>
              <w:rPr>
                <w:b/>
                <w:lang w:eastAsia="en-US"/>
              </w:rPr>
            </w:pPr>
            <w:r>
              <w:rPr>
                <w:b/>
                <w:lang w:eastAsia="en-US"/>
              </w:rPr>
              <w:t>Содержание учебного материала</w:t>
            </w:r>
          </w:p>
          <w:p w:rsidR="00A5009B" w:rsidRDefault="00A5009B" w:rsidP="008F7009">
            <w:pPr>
              <w:widowControl w:val="0"/>
              <w:autoSpaceDE w:val="0"/>
              <w:autoSpaceDN w:val="0"/>
              <w:adjustRightInd w:val="0"/>
              <w:rPr>
                <w:lang w:eastAsia="en-US"/>
              </w:rPr>
            </w:pPr>
            <w:r>
              <w:rPr>
                <w:lang w:eastAsia="en-US"/>
              </w:rPr>
              <w:t>Единая государственная система предупреждения и ликвидация чрезвычайных ситуаций.</w:t>
            </w:r>
          </w:p>
          <w:p w:rsidR="00A5009B" w:rsidRDefault="00A5009B" w:rsidP="008F7009">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5009B" w:rsidRDefault="00A5009B" w:rsidP="008F7009">
            <w:pPr>
              <w:widowControl w:val="0"/>
              <w:autoSpaceDE w:val="0"/>
              <w:autoSpaceDN w:val="0"/>
              <w:adjustRightInd w:val="0"/>
              <w:jc w:val="center"/>
              <w:rPr>
                <w:lang w:eastAsia="en-US"/>
              </w:rPr>
            </w:pPr>
            <w:r>
              <w:rPr>
                <w:lang w:eastAsia="en-US"/>
              </w:rPr>
              <w:t>2</w:t>
            </w:r>
          </w:p>
          <w:p w:rsidR="00A5009B" w:rsidRDefault="00A5009B" w:rsidP="008F7009">
            <w:pPr>
              <w:jc w:val="center"/>
              <w:rPr>
                <w:lang w:eastAsia="en-US"/>
              </w:rPr>
            </w:pPr>
          </w:p>
          <w:p w:rsidR="00A5009B" w:rsidRDefault="00A5009B" w:rsidP="008F7009">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A5009B" w:rsidRDefault="00A5009B" w:rsidP="008F7009">
            <w:pPr>
              <w:jc w:val="center"/>
              <w:rPr>
                <w:lang w:eastAsia="en-US"/>
              </w:rPr>
            </w:pPr>
            <w:r>
              <w:rPr>
                <w:lang w:eastAsia="en-US"/>
              </w:rPr>
              <w:t>-</w:t>
            </w:r>
          </w:p>
          <w:p w:rsidR="00A5009B" w:rsidRDefault="00A5009B" w:rsidP="008F7009">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A5009B" w:rsidRDefault="00A5009B" w:rsidP="008F7009">
            <w:pPr>
              <w:widowControl w:val="0"/>
              <w:autoSpaceDE w:val="0"/>
              <w:autoSpaceDN w:val="0"/>
              <w:adjustRightInd w:val="0"/>
              <w:jc w:val="center"/>
              <w:rPr>
                <w:lang w:eastAsia="en-US"/>
              </w:rPr>
            </w:pPr>
            <w:r>
              <w:rPr>
                <w:lang w:eastAsia="en-US"/>
              </w:rPr>
              <w:t>2</w:t>
            </w:r>
          </w:p>
          <w:p w:rsidR="00A5009B" w:rsidRDefault="00A5009B" w:rsidP="008F7009">
            <w:pPr>
              <w:rPr>
                <w:lang w:eastAsia="en-US"/>
              </w:rPr>
            </w:pPr>
            <w:r>
              <w:rPr>
                <w:lang w:eastAsia="en-US"/>
              </w:rPr>
              <w:t>ОК 1, ОК 2, ОК 3, ОК 4, ОК 5, ОК 6, ОК 8, ОК 9;</w:t>
            </w:r>
          </w:p>
          <w:p w:rsidR="00A5009B" w:rsidRDefault="00A5009B" w:rsidP="008F7009">
            <w:pPr>
              <w:rPr>
                <w:lang w:eastAsia="en-US"/>
              </w:rPr>
            </w:pPr>
            <w:r>
              <w:rPr>
                <w:lang w:eastAsia="en-US"/>
              </w:rPr>
              <w:t>ПК 1.2, ПК  2.2, ПК 2.3, ПК  3.3</w:t>
            </w:r>
          </w:p>
        </w:tc>
      </w:tr>
      <w:tr w:rsidR="00A5009B" w:rsidTr="008F7009">
        <w:trPr>
          <w:trHeight w:val="388"/>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rPr>
                <w:b/>
                <w:lang w:eastAsia="en-US"/>
              </w:rPr>
            </w:pPr>
          </w:p>
        </w:tc>
        <w:tc>
          <w:tcPr>
            <w:tcW w:w="7525" w:type="dxa"/>
            <w:gridSpan w:val="2"/>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rPr>
                <w:lang w:eastAsia="en-US"/>
              </w:rPr>
            </w:pPr>
            <w:r>
              <w:rPr>
                <w:b/>
                <w:lang w:eastAsia="en-US"/>
              </w:rPr>
              <w:t>Самостоятельная работ</w:t>
            </w:r>
            <w:r w:rsidR="004944DD">
              <w:rPr>
                <w:b/>
                <w:lang w:eastAsia="en-US"/>
              </w:rPr>
              <w:t>а обучающихся</w:t>
            </w:r>
          </w:p>
          <w:p w:rsidR="00A5009B" w:rsidRDefault="004944DD" w:rsidP="008F7009">
            <w:pPr>
              <w:rPr>
                <w:lang w:eastAsia="en-US"/>
              </w:rPr>
            </w:pPr>
            <w:r>
              <w:rPr>
                <w:lang w:eastAsia="en-US"/>
              </w:rPr>
              <w:t>Р</w:t>
            </w:r>
            <w:r w:rsidR="00A5009B">
              <w:rPr>
                <w:lang w:eastAsia="en-US"/>
              </w:rPr>
              <w:t>абота с учебником и конспектом занятия и дополнительной литературой.  Знать структуру РСЧС.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rsidR="00A5009B" w:rsidRDefault="00A5009B" w:rsidP="008F7009">
            <w:pPr>
              <w:jc w:val="center"/>
              <w:rPr>
                <w:lang w:eastAsia="en-US"/>
              </w:rPr>
            </w:pPr>
            <w:r>
              <w:rPr>
                <w:lang w:eastAsia="en-US"/>
              </w:rPr>
              <w:t>-</w:t>
            </w:r>
          </w:p>
          <w:p w:rsidR="00A5009B" w:rsidRDefault="00A5009B" w:rsidP="008F7009">
            <w:pPr>
              <w:widowControl w:val="0"/>
              <w:autoSpaceDE w:val="0"/>
              <w:autoSpaceDN w:val="0"/>
              <w:adjustRightInd w:val="0"/>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FD1BF3" w:rsidRDefault="00FD1BF3" w:rsidP="008F7009">
            <w:pPr>
              <w:rPr>
                <w:lang w:eastAsia="en-US"/>
              </w:rPr>
            </w:pPr>
            <w:r>
              <w:rPr>
                <w:lang w:eastAsia="en-US"/>
              </w:rPr>
              <w:t>ОК 1, ОК 2, ОК 3, ОК 4, ОК 5, ОК 6, ОК 8, ОК 9;</w:t>
            </w:r>
          </w:p>
          <w:p w:rsidR="00A5009B" w:rsidRDefault="00FD1BF3" w:rsidP="008F7009">
            <w:pPr>
              <w:widowControl w:val="0"/>
              <w:autoSpaceDE w:val="0"/>
              <w:autoSpaceDN w:val="0"/>
              <w:adjustRightInd w:val="0"/>
              <w:rPr>
                <w:lang w:eastAsia="en-US"/>
              </w:rPr>
            </w:pPr>
            <w:r>
              <w:rPr>
                <w:lang w:eastAsia="en-US"/>
              </w:rPr>
              <w:t>ПК 1.2, ПК  2.2, ПК 2.3, ПК  3.3</w:t>
            </w:r>
          </w:p>
        </w:tc>
      </w:tr>
      <w:tr w:rsidR="00A5009B" w:rsidTr="008F7009">
        <w:trPr>
          <w:trHeight w:val="1710"/>
        </w:trPr>
        <w:tc>
          <w:tcPr>
            <w:tcW w:w="2506" w:type="dxa"/>
            <w:vMerge w:val="restart"/>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rPr>
                <w:b/>
                <w:lang w:eastAsia="en-US"/>
              </w:rPr>
            </w:pPr>
            <w:r>
              <w:rPr>
                <w:b/>
                <w:lang w:eastAsia="en-US"/>
              </w:rPr>
              <w:t>Тема 1.2</w:t>
            </w:r>
            <w:r w:rsidR="004944DD">
              <w:rPr>
                <w:b/>
                <w:lang w:eastAsia="en-US"/>
              </w:rPr>
              <w:t>.</w:t>
            </w:r>
          </w:p>
          <w:p w:rsidR="00A5009B" w:rsidRDefault="00A5009B" w:rsidP="008F7009">
            <w:pPr>
              <w:widowControl w:val="0"/>
              <w:autoSpaceDE w:val="0"/>
              <w:autoSpaceDN w:val="0"/>
              <w:adjustRightInd w:val="0"/>
              <w:rPr>
                <w:b/>
                <w:lang w:eastAsia="en-US"/>
              </w:rPr>
            </w:pPr>
            <w:r>
              <w:rPr>
                <w:b/>
                <w:lang w:eastAsia="en-US"/>
              </w:rPr>
              <w:t>Организация гражданской обороны</w:t>
            </w:r>
          </w:p>
        </w:tc>
        <w:tc>
          <w:tcPr>
            <w:tcW w:w="7525" w:type="dxa"/>
            <w:gridSpan w:val="2"/>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rPr>
                <w:b/>
                <w:lang w:eastAsia="en-US"/>
              </w:rPr>
            </w:pPr>
            <w:r>
              <w:rPr>
                <w:b/>
                <w:lang w:eastAsia="en-US"/>
              </w:rPr>
              <w:t>Содержание учебного материала</w:t>
            </w:r>
          </w:p>
          <w:p w:rsidR="00A5009B" w:rsidRDefault="00A5009B" w:rsidP="008F7009">
            <w:pPr>
              <w:widowControl w:val="0"/>
              <w:autoSpaceDE w:val="0"/>
              <w:autoSpaceDN w:val="0"/>
              <w:adjustRightInd w:val="0"/>
              <w:rPr>
                <w:lang w:eastAsia="en-US"/>
              </w:rPr>
            </w:pPr>
            <w:r>
              <w:rPr>
                <w:lang w:eastAsia="en-US"/>
              </w:rPr>
              <w:t xml:space="preserve">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 </w:t>
            </w:r>
          </w:p>
        </w:tc>
        <w:tc>
          <w:tcPr>
            <w:tcW w:w="992" w:type="dxa"/>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jc w:val="center"/>
              <w:rPr>
                <w:lang w:eastAsia="en-US"/>
              </w:rPr>
            </w:pPr>
            <w:r>
              <w:rPr>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A5009B" w:rsidRDefault="00A5009B" w:rsidP="008F7009">
            <w:pPr>
              <w:jc w:val="center"/>
              <w:rPr>
                <w:lang w:eastAsia="en-US"/>
              </w:rPr>
            </w:pPr>
            <w:r>
              <w:rPr>
                <w:lang w:eastAsia="en-US"/>
              </w:rPr>
              <w:t>2</w:t>
            </w:r>
          </w:p>
          <w:p w:rsidR="00A5009B" w:rsidRDefault="00A5009B" w:rsidP="008F7009">
            <w:pPr>
              <w:rPr>
                <w:lang w:eastAsia="en-US"/>
              </w:rPr>
            </w:pPr>
            <w:r>
              <w:rPr>
                <w:lang w:eastAsia="en-US"/>
              </w:rPr>
              <w:t>ОК 1, ОК 2, ОК 3, ОК 4, ОК 5, ОК 6, ОК 8, ОК 9;</w:t>
            </w:r>
          </w:p>
          <w:p w:rsidR="00A5009B" w:rsidRDefault="00A5009B" w:rsidP="008F7009">
            <w:pPr>
              <w:rPr>
                <w:lang w:eastAsia="en-US"/>
              </w:rPr>
            </w:pPr>
            <w:r>
              <w:rPr>
                <w:lang w:eastAsia="en-US"/>
              </w:rPr>
              <w:t>ПК 1.1, ПК 1.2, ПК 2.1, ПК 2.3, ПК 3.1</w:t>
            </w:r>
          </w:p>
        </w:tc>
      </w:tr>
      <w:tr w:rsidR="00A5009B" w:rsidTr="008F7009">
        <w:trPr>
          <w:trHeight w:val="1434"/>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A5009B" w:rsidRDefault="00A5009B" w:rsidP="008F7009">
            <w:pPr>
              <w:rPr>
                <w:b/>
                <w:lang w:eastAsia="en-US"/>
              </w:rPr>
            </w:pPr>
          </w:p>
        </w:tc>
        <w:tc>
          <w:tcPr>
            <w:tcW w:w="7525" w:type="dxa"/>
            <w:gridSpan w:val="2"/>
            <w:tcBorders>
              <w:top w:val="single" w:sz="4" w:space="0" w:color="auto"/>
              <w:left w:val="single" w:sz="4" w:space="0" w:color="auto"/>
              <w:bottom w:val="single" w:sz="4" w:space="0" w:color="auto"/>
              <w:right w:val="single" w:sz="4" w:space="0" w:color="auto"/>
            </w:tcBorders>
            <w:hideMark/>
          </w:tcPr>
          <w:p w:rsidR="004A0614" w:rsidRDefault="00A5009B" w:rsidP="008F7009">
            <w:pPr>
              <w:widowControl w:val="0"/>
              <w:autoSpaceDE w:val="0"/>
              <w:autoSpaceDN w:val="0"/>
              <w:adjustRightInd w:val="0"/>
              <w:rPr>
                <w:b/>
                <w:lang w:eastAsia="en-US"/>
              </w:rPr>
            </w:pPr>
            <w:r>
              <w:rPr>
                <w:b/>
                <w:lang w:eastAsia="en-US"/>
              </w:rPr>
              <w:t>Практическое занятие</w:t>
            </w:r>
            <w:r w:rsidR="00D12C29">
              <w:rPr>
                <w:b/>
                <w:lang w:eastAsia="en-US"/>
              </w:rPr>
              <w:t xml:space="preserve"> </w:t>
            </w:r>
          </w:p>
          <w:p w:rsidR="00A5009B" w:rsidRPr="004A0614" w:rsidRDefault="004A0614" w:rsidP="004A0614">
            <w:pPr>
              <w:widowControl w:val="0"/>
              <w:autoSpaceDE w:val="0"/>
              <w:autoSpaceDN w:val="0"/>
              <w:adjustRightInd w:val="0"/>
              <w:rPr>
                <w:b/>
                <w:lang w:eastAsia="en-US"/>
              </w:rPr>
            </w:pPr>
            <w:r>
              <w:rPr>
                <w:lang w:eastAsia="en-US"/>
              </w:rPr>
              <w:t xml:space="preserve">1. </w:t>
            </w:r>
            <w:r w:rsidR="00A5009B">
              <w:rPr>
                <w:lang w:eastAsia="en-US"/>
              </w:rPr>
              <w:t xml:space="preserve">Средства индивидуальной защиты от оружия массового поражения. </w:t>
            </w:r>
            <w:r>
              <w:rPr>
                <w:lang w:eastAsia="en-US"/>
              </w:rPr>
              <w:t xml:space="preserve">2. </w:t>
            </w:r>
            <w:r w:rsidR="00A5009B">
              <w:rPr>
                <w:lang w:eastAsia="en-US"/>
              </w:rPr>
              <w:t>Отработка нормативов по надеванию противогаза и ОЗК.</w:t>
            </w:r>
          </w:p>
          <w:p w:rsidR="00A5009B" w:rsidRDefault="004A0614" w:rsidP="008F7009">
            <w:pPr>
              <w:widowControl w:val="0"/>
              <w:autoSpaceDE w:val="0"/>
              <w:autoSpaceDN w:val="0"/>
              <w:adjustRightInd w:val="0"/>
              <w:rPr>
                <w:lang w:eastAsia="en-US"/>
              </w:rPr>
            </w:pPr>
            <w:r>
              <w:rPr>
                <w:lang w:eastAsia="en-US"/>
              </w:rPr>
              <w:t xml:space="preserve">3. </w:t>
            </w:r>
            <w:r w:rsidR="00A5009B">
              <w:rPr>
                <w:lang w:eastAsia="en-US"/>
              </w:rPr>
              <w:t>Средства коллективной защиты от оружия массового поражения.</w:t>
            </w:r>
          </w:p>
          <w:p w:rsidR="008F7009" w:rsidRDefault="004A0614" w:rsidP="008F7009">
            <w:pPr>
              <w:widowControl w:val="0"/>
              <w:autoSpaceDE w:val="0"/>
              <w:autoSpaceDN w:val="0"/>
              <w:adjustRightInd w:val="0"/>
              <w:rPr>
                <w:lang w:eastAsia="en-US"/>
              </w:rPr>
            </w:pPr>
            <w:r>
              <w:rPr>
                <w:lang w:eastAsia="en-US"/>
              </w:rPr>
              <w:t xml:space="preserve">4. </w:t>
            </w:r>
            <w:r w:rsidR="00A5009B">
              <w:rPr>
                <w:lang w:eastAsia="en-US"/>
              </w:rPr>
              <w:t>Приборы радиационной и химической разведки и контроля.</w:t>
            </w:r>
          </w:p>
        </w:tc>
        <w:tc>
          <w:tcPr>
            <w:tcW w:w="992" w:type="dxa"/>
            <w:tcBorders>
              <w:top w:val="single" w:sz="4" w:space="0" w:color="auto"/>
              <w:left w:val="single" w:sz="4" w:space="0" w:color="auto"/>
              <w:bottom w:val="single" w:sz="4" w:space="0" w:color="auto"/>
              <w:right w:val="single" w:sz="4" w:space="0" w:color="auto"/>
            </w:tcBorders>
            <w:hideMark/>
          </w:tcPr>
          <w:p w:rsidR="00A5009B" w:rsidRDefault="00A5009B" w:rsidP="008F7009">
            <w:pPr>
              <w:widowControl w:val="0"/>
              <w:autoSpaceDE w:val="0"/>
              <w:autoSpaceDN w:val="0"/>
              <w:adjustRightInd w:val="0"/>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A5009B" w:rsidRDefault="00A5009B" w:rsidP="008F7009">
            <w:pPr>
              <w:jc w:val="center"/>
              <w:rPr>
                <w:lang w:eastAsia="en-US"/>
              </w:rPr>
            </w:pPr>
            <w:r>
              <w:rPr>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A5009B" w:rsidRDefault="00FD1BF3" w:rsidP="008F7009">
            <w:pPr>
              <w:rPr>
                <w:lang w:eastAsia="en-US"/>
              </w:rPr>
            </w:pPr>
            <w:r>
              <w:rPr>
                <w:lang w:eastAsia="en-US"/>
              </w:rPr>
              <w:t>ОК 1, ОК 2, ОК 3, ОК 4, ОК 5, ОК 6, ОК 8, ОК 9;ПК</w:t>
            </w:r>
            <w:r w:rsidR="00BB0212">
              <w:rPr>
                <w:lang w:eastAsia="en-US"/>
              </w:rPr>
              <w:t>1.1</w:t>
            </w:r>
            <w:r>
              <w:rPr>
                <w:lang w:eastAsia="en-US"/>
              </w:rPr>
              <w:t xml:space="preserve"> ПК 1.2, ПК 2.1, ПК 2.3, ПК 3.1</w:t>
            </w:r>
          </w:p>
        </w:tc>
      </w:tr>
    </w:tbl>
    <w:p w:rsidR="00E26B82" w:rsidRDefault="00E26B82">
      <w:r>
        <w:br w:type="page"/>
      </w:r>
    </w:p>
    <w:tbl>
      <w:tblPr>
        <w:tblStyle w:val="a7"/>
        <w:tblpPr w:leftFromText="181" w:rightFromText="181" w:vertAnchor="page" w:horzAnchor="margin" w:tblpY="1096"/>
        <w:tblOverlap w:val="never"/>
        <w:tblW w:w="15134" w:type="dxa"/>
        <w:tblLayout w:type="fixed"/>
        <w:tblLook w:val="04A0" w:firstRow="1" w:lastRow="0" w:firstColumn="1" w:lastColumn="0" w:noHBand="0" w:noVBand="1"/>
      </w:tblPr>
      <w:tblGrid>
        <w:gridCol w:w="2506"/>
        <w:gridCol w:w="12"/>
        <w:gridCol w:w="7513"/>
        <w:gridCol w:w="992"/>
        <w:gridCol w:w="1985"/>
        <w:gridCol w:w="2126"/>
      </w:tblGrid>
      <w:tr w:rsidR="008F7009" w:rsidTr="009009DA">
        <w:trPr>
          <w:trHeight w:val="233"/>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8F7009" w:rsidRPr="008F7009" w:rsidRDefault="008F7009" w:rsidP="009009DA">
            <w:pPr>
              <w:widowControl w:val="0"/>
              <w:autoSpaceDE w:val="0"/>
              <w:autoSpaceDN w:val="0"/>
              <w:adjustRightInd w:val="0"/>
              <w:jc w:val="center"/>
              <w:rPr>
                <w:lang w:eastAsia="en-US"/>
              </w:rPr>
            </w:pPr>
            <w:r w:rsidRPr="008F7009">
              <w:rPr>
                <w:lang w:eastAsia="en-US"/>
              </w:rPr>
              <w:lastRenderedPageBreak/>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8F7009" w:rsidRPr="008F7009" w:rsidRDefault="008F7009" w:rsidP="009009DA">
            <w:pPr>
              <w:widowControl w:val="0"/>
              <w:autoSpaceDE w:val="0"/>
              <w:autoSpaceDN w:val="0"/>
              <w:adjustRightInd w:val="0"/>
              <w:jc w:val="center"/>
              <w:rPr>
                <w:lang w:eastAsia="en-US"/>
              </w:rPr>
            </w:pPr>
            <w:r w:rsidRPr="008F7009">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009" w:rsidRPr="008F7009" w:rsidRDefault="008F7009" w:rsidP="009009DA">
            <w:pPr>
              <w:widowControl w:val="0"/>
              <w:autoSpaceDE w:val="0"/>
              <w:autoSpaceDN w:val="0"/>
              <w:adjustRightInd w:val="0"/>
              <w:jc w:val="center"/>
              <w:rPr>
                <w:lang w:eastAsia="en-US"/>
              </w:rPr>
            </w:pPr>
            <w:r w:rsidRPr="008F7009">
              <w:rPr>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7009" w:rsidRPr="008F7009" w:rsidRDefault="008F7009" w:rsidP="009009DA">
            <w:pPr>
              <w:jc w:val="center"/>
              <w:rPr>
                <w:lang w:eastAsia="en-US"/>
              </w:rPr>
            </w:pPr>
            <w:r w:rsidRPr="008F7009">
              <w:rPr>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009" w:rsidRPr="008F7009" w:rsidRDefault="008F7009" w:rsidP="009009DA">
            <w:pPr>
              <w:widowControl w:val="0"/>
              <w:autoSpaceDE w:val="0"/>
              <w:autoSpaceDN w:val="0"/>
              <w:adjustRightInd w:val="0"/>
              <w:jc w:val="center"/>
              <w:rPr>
                <w:lang w:eastAsia="en-US"/>
              </w:rPr>
            </w:pPr>
            <w:r w:rsidRPr="008F7009">
              <w:rPr>
                <w:lang w:eastAsia="en-US"/>
              </w:rPr>
              <w:t>5</w:t>
            </w:r>
          </w:p>
        </w:tc>
      </w:tr>
      <w:tr w:rsidR="008F7009" w:rsidTr="009009DA">
        <w:trPr>
          <w:trHeight w:val="233"/>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8F7009" w:rsidRPr="008F7009" w:rsidRDefault="008F7009" w:rsidP="009009DA">
            <w:pPr>
              <w:widowControl w:val="0"/>
              <w:autoSpaceDE w:val="0"/>
              <w:autoSpaceDN w:val="0"/>
              <w:adjustRightInd w:val="0"/>
              <w:jc w:val="center"/>
              <w:rPr>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lang w:eastAsia="en-US"/>
              </w:rPr>
            </w:pPr>
            <w:r>
              <w:rPr>
                <w:b/>
                <w:lang w:eastAsia="en-US"/>
              </w:rPr>
              <w:t>Самостоятельная работа</w:t>
            </w:r>
            <w:r w:rsidR="004944DD">
              <w:rPr>
                <w:lang w:eastAsia="en-US"/>
              </w:rPr>
              <w:t xml:space="preserve"> </w:t>
            </w:r>
            <w:r w:rsidR="004944DD" w:rsidRPr="004944DD">
              <w:rPr>
                <w:b/>
                <w:lang w:eastAsia="en-US"/>
              </w:rPr>
              <w:t>обучающихся</w:t>
            </w:r>
            <w:r w:rsidRPr="004944DD">
              <w:rPr>
                <w:b/>
                <w:lang w:eastAsia="en-US"/>
              </w:rPr>
              <w:t xml:space="preserve"> </w:t>
            </w:r>
          </w:p>
          <w:p w:rsidR="008F7009" w:rsidRDefault="004944DD" w:rsidP="009009DA">
            <w:pPr>
              <w:pStyle w:val="aa"/>
              <w:rPr>
                <w:lang w:eastAsia="en-US"/>
              </w:rPr>
            </w:pPr>
            <w:r>
              <w:rPr>
                <w:lang w:eastAsia="en-US"/>
              </w:rPr>
              <w:t>Р</w:t>
            </w:r>
            <w:r w:rsidR="008F7009">
              <w:rPr>
                <w:lang w:eastAsia="en-US"/>
              </w:rPr>
              <w:t>абота с учебником, конспектом, подготовка к практическим занятиям. Изучить план мероприятий, схему оповещения, составить план мероприятий по ГО. Подготовиться к вопросам.</w:t>
            </w:r>
          </w:p>
        </w:tc>
        <w:tc>
          <w:tcPr>
            <w:tcW w:w="992"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jc w:val="center"/>
              <w:rPr>
                <w:lang w:eastAsia="en-US"/>
              </w:rPr>
            </w:pPr>
            <w:r>
              <w:rPr>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7009" w:rsidRDefault="008F7009" w:rsidP="009009DA">
            <w:pPr>
              <w:rPr>
                <w:lang w:eastAsia="en-US"/>
              </w:rPr>
            </w:pPr>
            <w:r>
              <w:rPr>
                <w:lang w:eastAsia="en-US"/>
              </w:rPr>
              <w:t>ОК 1, ОК 2, ОК 3, ОК 4, ОК 5, ОК 6, ОК 8, ОК 9;</w:t>
            </w:r>
          </w:p>
          <w:p w:rsidR="008F7009" w:rsidRDefault="008F7009" w:rsidP="009009DA">
            <w:pPr>
              <w:widowControl w:val="0"/>
              <w:autoSpaceDE w:val="0"/>
              <w:autoSpaceDN w:val="0"/>
              <w:adjustRightInd w:val="0"/>
              <w:rPr>
                <w:lang w:eastAsia="en-US"/>
              </w:rPr>
            </w:pPr>
            <w:r>
              <w:rPr>
                <w:lang w:eastAsia="en-US"/>
              </w:rPr>
              <w:t>ПК 1.1, ПК 1.2, ПК 2.1, ПК 2.3, ПК 3.1</w:t>
            </w:r>
          </w:p>
        </w:tc>
      </w:tr>
      <w:tr w:rsidR="008F7009" w:rsidTr="009009DA">
        <w:tc>
          <w:tcPr>
            <w:tcW w:w="2506" w:type="dxa"/>
            <w:vMerge w:val="restart"/>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b/>
                <w:lang w:eastAsia="en-US"/>
              </w:rPr>
            </w:pPr>
            <w:r>
              <w:rPr>
                <w:b/>
                <w:lang w:eastAsia="en-US"/>
              </w:rPr>
              <w:t>Тема 1.3</w:t>
            </w:r>
            <w:r w:rsidR="004944DD">
              <w:rPr>
                <w:b/>
                <w:lang w:eastAsia="en-US"/>
              </w:rPr>
              <w:t>.</w:t>
            </w:r>
          </w:p>
          <w:p w:rsidR="008F7009" w:rsidRDefault="008F7009" w:rsidP="009009DA">
            <w:pPr>
              <w:widowControl w:val="0"/>
              <w:autoSpaceDE w:val="0"/>
              <w:autoSpaceDN w:val="0"/>
              <w:adjustRightInd w:val="0"/>
              <w:rPr>
                <w:b/>
                <w:lang w:eastAsia="en-US"/>
              </w:rPr>
            </w:pPr>
            <w:r>
              <w:rPr>
                <w:b/>
                <w:lang w:eastAsia="en-US"/>
              </w:rPr>
              <w:t>Защита населений и территорий при стихийных бедствиях</w:t>
            </w:r>
          </w:p>
        </w:tc>
        <w:tc>
          <w:tcPr>
            <w:tcW w:w="7525" w:type="dxa"/>
            <w:gridSpan w:val="2"/>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b/>
                <w:lang w:eastAsia="en-US"/>
              </w:rPr>
            </w:pPr>
            <w:r>
              <w:rPr>
                <w:b/>
                <w:lang w:eastAsia="en-US"/>
              </w:rPr>
              <w:t>Содержание учебного материала</w:t>
            </w:r>
          </w:p>
          <w:p w:rsidR="008F7009" w:rsidRDefault="008F7009" w:rsidP="009009DA">
            <w:pPr>
              <w:widowControl w:val="0"/>
              <w:autoSpaceDE w:val="0"/>
              <w:autoSpaceDN w:val="0"/>
              <w:adjustRightInd w:val="0"/>
              <w:rPr>
                <w:lang w:eastAsia="en-US"/>
              </w:rPr>
            </w:pPr>
            <w:r>
              <w:rPr>
                <w:lang w:eastAsia="en-US"/>
              </w:rPr>
              <w:t>Защита при землетрясениях, извержениях вулканов, ураганах, бурях, смерчах, грозах. Защита при снежных заносах, сходе лавин, метели, вьюге, селях, оползнях. Защита при наводнениях, лесных, степных и торфяных пожарах.</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val="en-US" w:eastAsia="en-US"/>
              </w:rPr>
            </w:pPr>
            <w:r>
              <w:rPr>
                <w:lang w:val="en-US" w:eastAsia="en-US"/>
              </w:rPr>
              <w:t>2</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8F7009" w:rsidRDefault="008F7009" w:rsidP="009009DA">
            <w:pPr>
              <w:widowControl w:val="0"/>
              <w:autoSpaceDE w:val="0"/>
              <w:autoSpaceDN w:val="0"/>
              <w:adjustRightInd w:val="0"/>
              <w:jc w:val="center"/>
              <w:rPr>
                <w:lang w:eastAsia="en-US"/>
              </w:rPr>
            </w:pPr>
            <w:r>
              <w:rPr>
                <w:lang w:eastAsia="en-US"/>
              </w:rPr>
              <w:t>1</w:t>
            </w:r>
          </w:p>
          <w:p w:rsidR="008F7009" w:rsidRDefault="008F7009" w:rsidP="009009DA">
            <w:pPr>
              <w:rPr>
                <w:lang w:eastAsia="en-US"/>
              </w:rPr>
            </w:pPr>
            <w:r>
              <w:rPr>
                <w:lang w:eastAsia="en-US"/>
              </w:rPr>
              <w:t>ОК 1, ОК 2, ОК 3, ОК 4, ОК 5, ОК 6, ОК 8, ОК 9;</w:t>
            </w:r>
          </w:p>
          <w:p w:rsidR="008F7009" w:rsidRDefault="008F7009" w:rsidP="009009DA">
            <w:pPr>
              <w:rPr>
                <w:lang w:eastAsia="en-US"/>
              </w:rPr>
            </w:pPr>
            <w:r>
              <w:rPr>
                <w:lang w:eastAsia="en-US"/>
              </w:rPr>
              <w:t xml:space="preserve">ПК 1.1, ПК 1.2, </w:t>
            </w:r>
          </w:p>
          <w:p w:rsidR="008F7009" w:rsidRDefault="008F7009" w:rsidP="009009DA">
            <w:pPr>
              <w:rPr>
                <w:lang w:eastAsia="en-US"/>
              </w:rPr>
            </w:pPr>
            <w:r>
              <w:rPr>
                <w:lang w:eastAsia="en-US"/>
              </w:rPr>
              <w:t>ПК 2.2</w:t>
            </w:r>
          </w:p>
        </w:tc>
      </w:tr>
      <w:tr w:rsidR="008F7009" w:rsidTr="009009DA">
        <w:trPr>
          <w:trHeight w:val="1481"/>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8F7009" w:rsidRDefault="008F7009" w:rsidP="009009DA">
            <w:pPr>
              <w:rPr>
                <w:b/>
                <w:lang w:eastAsia="en-US"/>
              </w:rPr>
            </w:pPr>
          </w:p>
        </w:tc>
        <w:tc>
          <w:tcPr>
            <w:tcW w:w="7525" w:type="dxa"/>
            <w:gridSpan w:val="2"/>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lang w:eastAsia="en-US"/>
              </w:rPr>
            </w:pPr>
            <w:r>
              <w:rPr>
                <w:b/>
                <w:lang w:eastAsia="en-US"/>
              </w:rPr>
              <w:t>Самостоятельная работа</w:t>
            </w:r>
            <w:r w:rsidR="004944DD">
              <w:rPr>
                <w:b/>
                <w:lang w:eastAsia="en-US"/>
              </w:rPr>
              <w:t xml:space="preserve"> обучающихся</w:t>
            </w:r>
          </w:p>
          <w:p w:rsidR="008F7009" w:rsidRDefault="004944DD" w:rsidP="009009DA">
            <w:pPr>
              <w:rPr>
                <w:lang w:eastAsia="en-US"/>
              </w:rPr>
            </w:pPr>
            <w:r>
              <w:rPr>
                <w:lang w:eastAsia="en-US"/>
              </w:rPr>
              <w:t>Р</w:t>
            </w:r>
            <w:r w:rsidR="008F7009">
              <w:rPr>
                <w:lang w:eastAsia="en-US"/>
              </w:rPr>
              <w:t>абота с учебником и конспектом, дополнительной литературой. Выписать алгоритм действий при стихийных бедствиях.</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val="en-US" w:eastAsia="en-US"/>
              </w:rPr>
            </w:pPr>
            <w:r>
              <w:rPr>
                <w:lang w:val="en-US" w:eastAsia="en-US"/>
              </w:rPr>
              <w:t>1</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jc w:val="center"/>
              <w:rPr>
                <w:lang w:eastAsia="en-US"/>
              </w:rPr>
            </w:pPr>
            <w:r>
              <w:rPr>
                <w:lang w:eastAsia="en-US"/>
              </w:rPr>
              <w:t>-</w:t>
            </w:r>
          </w:p>
          <w:p w:rsidR="008F7009" w:rsidRDefault="008F7009" w:rsidP="009009DA">
            <w:pPr>
              <w:jc w:val="center"/>
              <w:rPr>
                <w:lang w:eastAsia="en-US"/>
              </w:rPr>
            </w:pPr>
          </w:p>
          <w:p w:rsidR="008F7009" w:rsidRDefault="008F7009" w:rsidP="009009DA">
            <w:pPr>
              <w:widowControl w:val="0"/>
              <w:autoSpaceDE w:val="0"/>
              <w:autoSpaceDN w:val="0"/>
              <w:adjustRightInd w:val="0"/>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rPr>
                <w:lang w:eastAsia="en-US"/>
              </w:rPr>
            </w:pPr>
            <w:r>
              <w:rPr>
                <w:lang w:eastAsia="en-US"/>
              </w:rPr>
              <w:t>ОК 1, ОК 2, ОК 3, ОК 4, ОК 5, ОК 6, ОК 8, ОК 9;</w:t>
            </w:r>
          </w:p>
          <w:p w:rsidR="008F7009" w:rsidRDefault="008F7009" w:rsidP="009009DA">
            <w:pPr>
              <w:rPr>
                <w:lang w:eastAsia="en-US"/>
              </w:rPr>
            </w:pPr>
            <w:r>
              <w:rPr>
                <w:lang w:eastAsia="en-US"/>
              </w:rPr>
              <w:t xml:space="preserve">ПК 1.1, ПК 1.2, </w:t>
            </w:r>
          </w:p>
          <w:p w:rsidR="008F7009" w:rsidRPr="00FD1BF3" w:rsidRDefault="008F7009" w:rsidP="009009DA">
            <w:pPr>
              <w:widowControl w:val="0"/>
              <w:autoSpaceDE w:val="0"/>
              <w:autoSpaceDN w:val="0"/>
              <w:adjustRightInd w:val="0"/>
              <w:rPr>
                <w:lang w:eastAsia="en-US"/>
              </w:rPr>
            </w:pPr>
            <w:r>
              <w:rPr>
                <w:lang w:eastAsia="en-US"/>
              </w:rPr>
              <w:t>ПК 2.2</w:t>
            </w:r>
          </w:p>
        </w:tc>
      </w:tr>
      <w:tr w:rsidR="008F7009" w:rsidTr="009009DA">
        <w:tc>
          <w:tcPr>
            <w:tcW w:w="2506" w:type="dxa"/>
            <w:vMerge w:val="restart"/>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rPr>
                <w:b/>
                <w:lang w:eastAsia="en-US"/>
              </w:rPr>
            </w:pPr>
            <w:r>
              <w:rPr>
                <w:b/>
                <w:lang w:eastAsia="en-US"/>
              </w:rPr>
              <w:t>Тема 1.4</w:t>
            </w:r>
            <w:r w:rsidR="004944DD">
              <w:rPr>
                <w:b/>
                <w:lang w:eastAsia="en-US"/>
              </w:rPr>
              <w:t>.</w:t>
            </w:r>
          </w:p>
          <w:p w:rsidR="008F7009" w:rsidRDefault="008F7009" w:rsidP="009009DA">
            <w:pPr>
              <w:widowControl w:val="0"/>
              <w:autoSpaceDE w:val="0"/>
              <w:autoSpaceDN w:val="0"/>
              <w:adjustRightInd w:val="0"/>
              <w:rPr>
                <w:b/>
                <w:lang w:eastAsia="en-US"/>
              </w:rPr>
            </w:pPr>
            <w:r>
              <w:rPr>
                <w:b/>
                <w:lang w:eastAsia="en-US"/>
              </w:rPr>
              <w:t>Защита населения и территорий при авариях (катастрофах) на транспорте</w:t>
            </w:r>
          </w:p>
          <w:p w:rsidR="008F7009" w:rsidRDefault="008F7009" w:rsidP="009009DA">
            <w:pPr>
              <w:widowControl w:val="0"/>
              <w:autoSpaceDE w:val="0"/>
              <w:autoSpaceDN w:val="0"/>
              <w:adjustRightInd w:val="0"/>
              <w:rPr>
                <w:lang w:eastAsia="en-US"/>
              </w:rPr>
            </w:pPr>
          </w:p>
          <w:p w:rsidR="008F7009" w:rsidRDefault="008F7009" w:rsidP="009009DA">
            <w:pPr>
              <w:widowControl w:val="0"/>
              <w:autoSpaceDE w:val="0"/>
              <w:autoSpaceDN w:val="0"/>
              <w:adjustRightInd w:val="0"/>
              <w:rPr>
                <w:lang w:eastAsia="en-US"/>
              </w:rPr>
            </w:pPr>
          </w:p>
        </w:tc>
        <w:tc>
          <w:tcPr>
            <w:tcW w:w="7525" w:type="dxa"/>
            <w:gridSpan w:val="2"/>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rPr>
                <w:b/>
                <w:lang w:eastAsia="en-US"/>
              </w:rPr>
            </w:pPr>
            <w:r>
              <w:rPr>
                <w:b/>
                <w:lang w:eastAsia="en-US"/>
              </w:rPr>
              <w:t>Содержание учебного материала</w:t>
            </w:r>
          </w:p>
          <w:p w:rsidR="008F7009" w:rsidRDefault="008F7009" w:rsidP="009009DA">
            <w:pPr>
              <w:widowControl w:val="0"/>
              <w:autoSpaceDE w:val="0"/>
              <w:autoSpaceDN w:val="0"/>
              <w:adjustRightInd w:val="0"/>
              <w:rPr>
                <w:lang w:eastAsia="en-US"/>
              </w:rPr>
            </w:pPr>
            <w:r>
              <w:rPr>
                <w:lang w:eastAsia="en-US"/>
              </w:rPr>
              <w:t>Защита при автомобильных и железнодорожных авариях (катастрофах).</w:t>
            </w:r>
          </w:p>
          <w:p w:rsidR="008F7009" w:rsidRDefault="008F7009" w:rsidP="009009DA">
            <w:pPr>
              <w:widowControl w:val="0"/>
              <w:autoSpaceDE w:val="0"/>
              <w:autoSpaceDN w:val="0"/>
              <w:adjustRightInd w:val="0"/>
              <w:rPr>
                <w:lang w:eastAsia="en-US"/>
              </w:rPr>
            </w:pPr>
            <w:r>
              <w:rPr>
                <w:lang w:eastAsia="en-US"/>
              </w:rPr>
              <w:t>Защита при авариях (катастрофах) на воздушном и водном транспорте.</w:t>
            </w:r>
          </w:p>
          <w:p w:rsidR="008F7009" w:rsidRDefault="008F7009" w:rsidP="009009DA">
            <w:pPr>
              <w:widowControl w:val="0"/>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jc w:val="center"/>
              <w:rPr>
                <w:lang w:eastAsia="en-US"/>
              </w:rPr>
            </w:pPr>
            <w:r>
              <w:rPr>
                <w:lang w:eastAsia="en-US"/>
              </w:rPr>
              <w:t>-</w:t>
            </w:r>
          </w:p>
          <w:p w:rsidR="008F7009" w:rsidRDefault="008F7009" w:rsidP="009009DA">
            <w:pPr>
              <w:widowControl w:val="0"/>
              <w:autoSpaceDE w:val="0"/>
              <w:autoSpaceDN w:val="0"/>
              <w:adjustRightInd w:val="0"/>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1</w:t>
            </w:r>
          </w:p>
          <w:p w:rsidR="008F7009" w:rsidRDefault="008F7009" w:rsidP="009009DA">
            <w:pPr>
              <w:rPr>
                <w:lang w:eastAsia="en-US"/>
              </w:rPr>
            </w:pPr>
            <w:r>
              <w:rPr>
                <w:lang w:eastAsia="en-US"/>
              </w:rPr>
              <w:t>ОК 1, ОК 2, ОК 3, ОК 4, ОК 5, ОК 6, ОК 8;</w:t>
            </w:r>
          </w:p>
          <w:p w:rsidR="008F7009" w:rsidRDefault="008F7009" w:rsidP="009009DA">
            <w:pPr>
              <w:rPr>
                <w:lang w:eastAsia="en-US"/>
              </w:rPr>
            </w:pPr>
            <w:r>
              <w:rPr>
                <w:lang w:eastAsia="en-US"/>
              </w:rPr>
              <w:t>ПК 1.1,ПК 1.2,</w:t>
            </w:r>
          </w:p>
          <w:p w:rsidR="008F7009" w:rsidRDefault="008F7009" w:rsidP="009009DA">
            <w:pPr>
              <w:rPr>
                <w:lang w:eastAsia="en-US"/>
              </w:rPr>
            </w:pPr>
            <w:r>
              <w:rPr>
                <w:lang w:eastAsia="en-US"/>
              </w:rPr>
              <w:t xml:space="preserve">ПК 2.1, ПК  2.2, ПК 3.2  </w:t>
            </w:r>
          </w:p>
        </w:tc>
      </w:tr>
      <w:tr w:rsidR="008F7009" w:rsidTr="009009DA">
        <w:trPr>
          <w:trHeight w:val="400"/>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8F7009" w:rsidRDefault="008F7009" w:rsidP="009009DA">
            <w:pPr>
              <w:rPr>
                <w:lang w:eastAsia="en-US"/>
              </w:rPr>
            </w:pPr>
          </w:p>
        </w:tc>
        <w:tc>
          <w:tcPr>
            <w:tcW w:w="7525" w:type="dxa"/>
            <w:gridSpan w:val="2"/>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lang w:eastAsia="en-US"/>
              </w:rPr>
            </w:pPr>
            <w:r>
              <w:rPr>
                <w:b/>
                <w:lang w:eastAsia="en-US"/>
              </w:rPr>
              <w:t>Самостоятельная работа</w:t>
            </w:r>
            <w:r w:rsidR="004944DD">
              <w:rPr>
                <w:b/>
                <w:lang w:eastAsia="en-US"/>
              </w:rPr>
              <w:t xml:space="preserve"> обучающихся</w:t>
            </w:r>
            <w:r>
              <w:rPr>
                <w:lang w:eastAsia="en-US"/>
              </w:rPr>
              <w:t xml:space="preserve"> </w:t>
            </w:r>
          </w:p>
          <w:p w:rsidR="008F7009" w:rsidRDefault="004944DD" w:rsidP="009009DA">
            <w:pPr>
              <w:rPr>
                <w:lang w:eastAsia="en-US"/>
              </w:rPr>
            </w:pPr>
            <w:r>
              <w:rPr>
                <w:lang w:eastAsia="en-US"/>
              </w:rPr>
              <w:t>Р</w:t>
            </w:r>
            <w:r w:rsidR="008F7009">
              <w:rPr>
                <w:lang w:eastAsia="en-US"/>
              </w:rPr>
              <w:t>абота с учебником и конспектом занятия и дополнительной литературой.  Выписать алгоритм действия при авариях (катастрофах) на транспорте.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rPr>
                <w:lang w:eastAsia="en-US"/>
              </w:rPr>
            </w:pPr>
            <w:r>
              <w:rPr>
                <w:lang w:eastAsia="en-US"/>
              </w:rPr>
              <w:t>ОК 1, ОК 2, ОК 3, ОК 4, ОК 5, ОК 6, ОК 8;</w:t>
            </w:r>
          </w:p>
          <w:p w:rsidR="009009DA" w:rsidRDefault="009009DA" w:rsidP="009009DA">
            <w:pPr>
              <w:rPr>
                <w:lang w:eastAsia="en-US"/>
              </w:rPr>
            </w:pPr>
            <w:r>
              <w:rPr>
                <w:lang w:eastAsia="en-US"/>
              </w:rPr>
              <w:t>ПК 1.1,ПК 1.2,</w:t>
            </w:r>
          </w:p>
          <w:p w:rsidR="008F7009" w:rsidRDefault="009009DA" w:rsidP="009009DA">
            <w:pPr>
              <w:widowControl w:val="0"/>
              <w:autoSpaceDE w:val="0"/>
              <w:autoSpaceDN w:val="0"/>
              <w:adjustRightInd w:val="0"/>
              <w:rPr>
                <w:lang w:eastAsia="en-US"/>
              </w:rPr>
            </w:pPr>
            <w:r>
              <w:rPr>
                <w:lang w:eastAsia="en-US"/>
              </w:rPr>
              <w:t xml:space="preserve">ПК 2.1, ПК  2.2, ПК 3.2  </w:t>
            </w:r>
          </w:p>
        </w:tc>
      </w:tr>
    </w:tbl>
    <w:p w:rsidR="009009DA" w:rsidRDefault="009009DA">
      <w:r>
        <w:br w:type="page"/>
      </w:r>
    </w:p>
    <w:tbl>
      <w:tblPr>
        <w:tblStyle w:val="a7"/>
        <w:tblpPr w:leftFromText="181" w:rightFromText="181" w:vertAnchor="page" w:horzAnchor="margin" w:tblpY="1096"/>
        <w:tblOverlap w:val="never"/>
        <w:tblW w:w="15134" w:type="dxa"/>
        <w:tblLayout w:type="fixed"/>
        <w:tblLook w:val="04A0" w:firstRow="1" w:lastRow="0" w:firstColumn="1" w:lastColumn="0" w:noHBand="0" w:noVBand="1"/>
      </w:tblPr>
      <w:tblGrid>
        <w:gridCol w:w="2506"/>
        <w:gridCol w:w="7525"/>
        <w:gridCol w:w="992"/>
        <w:gridCol w:w="1985"/>
        <w:gridCol w:w="2126"/>
      </w:tblGrid>
      <w:tr w:rsidR="009009DA" w:rsidTr="004944DD">
        <w:trPr>
          <w:trHeight w:val="274"/>
        </w:trPr>
        <w:tc>
          <w:tcPr>
            <w:tcW w:w="2506" w:type="dxa"/>
            <w:tcBorders>
              <w:top w:val="single" w:sz="4" w:space="0" w:color="auto"/>
              <w:left w:val="single" w:sz="4" w:space="0" w:color="auto"/>
              <w:bottom w:val="single" w:sz="4" w:space="0" w:color="auto"/>
              <w:right w:val="single" w:sz="4" w:space="0" w:color="auto"/>
            </w:tcBorders>
            <w:vAlign w:val="center"/>
            <w:hideMark/>
          </w:tcPr>
          <w:p w:rsidR="009009DA" w:rsidRDefault="009009DA">
            <w:pPr>
              <w:jc w:val="center"/>
            </w:pPr>
            <w:r>
              <w:lastRenderedPageBreak/>
              <w:t>1</w:t>
            </w:r>
          </w:p>
        </w:tc>
        <w:tc>
          <w:tcPr>
            <w:tcW w:w="7525" w:type="dxa"/>
            <w:tcBorders>
              <w:top w:val="single" w:sz="4" w:space="0" w:color="auto"/>
              <w:left w:val="single" w:sz="4" w:space="0" w:color="auto"/>
              <w:bottom w:val="single" w:sz="4" w:space="0" w:color="auto"/>
              <w:right w:val="single" w:sz="4" w:space="0" w:color="auto"/>
            </w:tcBorders>
            <w:vAlign w:val="center"/>
            <w:hideMark/>
          </w:tcPr>
          <w:p w:rsidR="009009DA" w:rsidRDefault="009009DA">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9009DA" w:rsidRDefault="009009DA">
            <w:pPr>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9009DA" w:rsidRDefault="009009DA">
            <w:pPr>
              <w:jc w:val="center"/>
            </w:pPr>
            <w:r>
              <w:t>4</w:t>
            </w:r>
          </w:p>
        </w:tc>
        <w:tc>
          <w:tcPr>
            <w:tcW w:w="2126" w:type="dxa"/>
            <w:tcBorders>
              <w:top w:val="single" w:sz="4" w:space="0" w:color="auto"/>
              <w:left w:val="single" w:sz="4" w:space="0" w:color="auto"/>
              <w:bottom w:val="single" w:sz="4" w:space="0" w:color="auto"/>
              <w:right w:val="single" w:sz="4" w:space="0" w:color="auto"/>
            </w:tcBorders>
            <w:vAlign w:val="center"/>
          </w:tcPr>
          <w:p w:rsidR="009009DA" w:rsidRDefault="009009DA">
            <w:pPr>
              <w:jc w:val="center"/>
            </w:pPr>
            <w:r>
              <w:t>5</w:t>
            </w:r>
          </w:p>
        </w:tc>
      </w:tr>
      <w:tr w:rsidR="008F7009" w:rsidTr="009009DA">
        <w:trPr>
          <w:trHeight w:val="1970"/>
        </w:trPr>
        <w:tc>
          <w:tcPr>
            <w:tcW w:w="2506" w:type="dxa"/>
            <w:vMerge w:val="restart"/>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b/>
                <w:lang w:eastAsia="en-US"/>
              </w:rPr>
            </w:pPr>
            <w:r>
              <w:rPr>
                <w:b/>
                <w:lang w:eastAsia="en-US"/>
              </w:rPr>
              <w:t>Тема 1.5.</w:t>
            </w:r>
          </w:p>
          <w:p w:rsidR="008F7009" w:rsidRDefault="008F7009" w:rsidP="009009DA">
            <w:pPr>
              <w:widowControl w:val="0"/>
              <w:autoSpaceDE w:val="0"/>
              <w:autoSpaceDN w:val="0"/>
              <w:adjustRightInd w:val="0"/>
              <w:rPr>
                <w:b/>
                <w:lang w:eastAsia="en-US"/>
              </w:rPr>
            </w:pPr>
            <w:r>
              <w:rPr>
                <w:lang w:eastAsia="en-US"/>
              </w:rPr>
              <w:t xml:space="preserve"> </w:t>
            </w:r>
            <w:r>
              <w:rPr>
                <w:b/>
                <w:lang w:eastAsia="en-US"/>
              </w:rPr>
              <w:t>Защита населения и территорий при авариях (катастрофах)  на производственных объектах</w:t>
            </w:r>
          </w:p>
        </w:tc>
        <w:tc>
          <w:tcPr>
            <w:tcW w:w="7525"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b/>
                <w:lang w:eastAsia="en-US"/>
              </w:rPr>
            </w:pPr>
            <w:r>
              <w:rPr>
                <w:b/>
                <w:lang w:eastAsia="en-US"/>
              </w:rPr>
              <w:t>Содержание учебного материала</w:t>
            </w:r>
          </w:p>
          <w:p w:rsidR="008F7009" w:rsidRDefault="008F7009" w:rsidP="009009DA">
            <w:pPr>
              <w:widowControl w:val="0"/>
              <w:autoSpaceDE w:val="0"/>
              <w:autoSpaceDN w:val="0"/>
              <w:adjustRightInd w:val="0"/>
              <w:rPr>
                <w:lang w:eastAsia="en-US"/>
              </w:rPr>
            </w:pPr>
            <w:r>
              <w:rPr>
                <w:lang w:eastAsia="en-US"/>
              </w:rPr>
              <w:t>Защита при авариях (катастрофах) на пожароопасных объектах. Защита при авариях (катастрофах) на взрывоопасных объектах. Защита при авариях (катастрофах) на гидродинамических опасных объектах.  Защита при авариях (катастрофах) на химически опасных объектах.  Защита при авариях (катастрофах) на радиационно-опасных объектах.</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val="en-US" w:eastAsia="en-US"/>
              </w:rPr>
            </w:pPr>
            <w:r>
              <w:rPr>
                <w:lang w:val="en-US" w:eastAsia="en-US"/>
              </w:rPr>
              <w:t>2</w:t>
            </w:r>
          </w:p>
          <w:p w:rsidR="008F7009" w:rsidRDefault="008F7009" w:rsidP="009009DA">
            <w:pPr>
              <w:widowControl w:val="0"/>
              <w:autoSpaceDE w:val="0"/>
              <w:autoSpaceDN w:val="0"/>
              <w:adjustRightInd w:val="0"/>
              <w:jc w:val="center"/>
              <w:rPr>
                <w:lang w:eastAsia="en-US"/>
              </w:rPr>
            </w:pPr>
          </w:p>
          <w:p w:rsidR="008F7009" w:rsidRDefault="008F7009" w:rsidP="009009DA">
            <w:pPr>
              <w:widowControl w:val="0"/>
              <w:autoSpaceDE w:val="0"/>
              <w:autoSpaceDN w:val="0"/>
              <w:adjustRightInd w:val="0"/>
              <w:jc w:val="center"/>
              <w:rPr>
                <w:lang w:eastAsia="en-US"/>
              </w:rPr>
            </w:pPr>
          </w:p>
          <w:p w:rsidR="008F7009" w:rsidRDefault="008F7009" w:rsidP="009009DA">
            <w:pPr>
              <w:widowControl w:val="0"/>
              <w:autoSpaceDE w:val="0"/>
              <w:autoSpaceDN w:val="0"/>
              <w:adjustRightInd w:val="0"/>
              <w:jc w:val="center"/>
              <w:rPr>
                <w:lang w:eastAsia="en-US"/>
              </w:rPr>
            </w:pPr>
          </w:p>
          <w:p w:rsidR="008F7009" w:rsidRDefault="008F7009" w:rsidP="009009DA">
            <w:pPr>
              <w:widowControl w:val="0"/>
              <w:autoSpaceDE w:val="0"/>
              <w:autoSpaceDN w:val="0"/>
              <w:adjustRightInd w:val="0"/>
              <w:jc w:val="center"/>
              <w:rPr>
                <w:lang w:eastAsia="en-US"/>
              </w:rPr>
            </w:pPr>
          </w:p>
          <w:p w:rsidR="008F7009" w:rsidRPr="009009DA" w:rsidRDefault="008F7009" w:rsidP="009009DA">
            <w:pPr>
              <w:widowControl w:val="0"/>
              <w:autoSpaceDE w:val="0"/>
              <w:autoSpaceDN w:val="0"/>
              <w:adjustRightInd w:val="0"/>
              <w:rPr>
                <w:lang w:eastAsia="en-US"/>
              </w:rPr>
            </w:pP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jc w:val="center"/>
              <w:rPr>
                <w:lang w:eastAsia="en-US"/>
              </w:rPr>
            </w:pPr>
            <w:r>
              <w:rPr>
                <w:lang w:eastAsia="en-US"/>
              </w:rPr>
              <w:t>-</w:t>
            </w:r>
          </w:p>
          <w:p w:rsidR="008F7009" w:rsidRDefault="008F7009" w:rsidP="009009DA">
            <w:pPr>
              <w:widowControl w:val="0"/>
              <w:autoSpaceDE w:val="0"/>
              <w:autoSpaceDN w:val="0"/>
              <w:adjustRightInd w:val="0"/>
              <w:jc w:val="center"/>
              <w:rPr>
                <w:lang w:eastAsia="en-US"/>
              </w:rPr>
            </w:pPr>
          </w:p>
          <w:p w:rsidR="008F7009" w:rsidRDefault="008F7009" w:rsidP="009009DA">
            <w:pPr>
              <w:widowControl w:val="0"/>
              <w:autoSpaceDE w:val="0"/>
              <w:autoSpaceDN w:val="0"/>
              <w:adjustRightInd w:val="0"/>
              <w:jc w:val="center"/>
              <w:rPr>
                <w:lang w:eastAsia="en-US"/>
              </w:rPr>
            </w:pPr>
          </w:p>
          <w:p w:rsidR="008F7009" w:rsidRDefault="008F7009" w:rsidP="009009DA">
            <w:pPr>
              <w:widowControl w:val="0"/>
              <w:autoSpaceDE w:val="0"/>
              <w:autoSpaceDN w:val="0"/>
              <w:adjustRightInd w:val="0"/>
              <w:jc w:val="center"/>
              <w:rPr>
                <w:lang w:eastAsia="en-US"/>
              </w:rPr>
            </w:pPr>
          </w:p>
          <w:p w:rsidR="008F7009" w:rsidRDefault="008F7009" w:rsidP="009009DA">
            <w:pPr>
              <w:widowControl w:val="0"/>
              <w:autoSpaceDE w:val="0"/>
              <w:autoSpaceDN w:val="0"/>
              <w:adjustRightInd w:val="0"/>
              <w:rPr>
                <w:lang w:eastAsia="en-US"/>
              </w:rPr>
            </w:pP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2</w:t>
            </w:r>
          </w:p>
          <w:p w:rsidR="008F7009" w:rsidRDefault="008F7009" w:rsidP="009009DA">
            <w:pPr>
              <w:rPr>
                <w:lang w:eastAsia="en-US"/>
              </w:rPr>
            </w:pPr>
            <w:r>
              <w:rPr>
                <w:lang w:eastAsia="en-US"/>
              </w:rPr>
              <w:t>ОК 1, ОК 2, ОК 3, ОК 4, ОК 5, ОК 6, ОК 8, ОК 9;</w:t>
            </w:r>
          </w:p>
          <w:p w:rsidR="008F7009" w:rsidRDefault="008F7009" w:rsidP="009009DA">
            <w:pPr>
              <w:widowControl w:val="0"/>
              <w:autoSpaceDE w:val="0"/>
              <w:autoSpaceDN w:val="0"/>
              <w:adjustRightInd w:val="0"/>
              <w:rPr>
                <w:lang w:eastAsia="en-US"/>
              </w:rPr>
            </w:pPr>
            <w:r>
              <w:rPr>
                <w:lang w:eastAsia="en-US"/>
              </w:rPr>
              <w:t>ПК 1.1,ПК 1.2,</w:t>
            </w:r>
          </w:p>
          <w:p w:rsidR="008F7009" w:rsidRDefault="008F7009" w:rsidP="009009DA">
            <w:pPr>
              <w:widowControl w:val="0"/>
              <w:autoSpaceDE w:val="0"/>
              <w:autoSpaceDN w:val="0"/>
              <w:adjustRightInd w:val="0"/>
              <w:rPr>
                <w:lang w:eastAsia="en-US"/>
              </w:rPr>
            </w:pPr>
            <w:r>
              <w:rPr>
                <w:lang w:eastAsia="en-US"/>
              </w:rPr>
              <w:t>ПК 2.1, ПК 3.3</w:t>
            </w:r>
          </w:p>
        </w:tc>
      </w:tr>
      <w:tr w:rsidR="008F7009" w:rsidTr="009009DA">
        <w:trPr>
          <w:trHeight w:val="1700"/>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8F7009" w:rsidRDefault="008F7009"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lang w:eastAsia="en-US"/>
              </w:rPr>
            </w:pPr>
            <w:r>
              <w:rPr>
                <w:b/>
                <w:lang w:eastAsia="en-US"/>
              </w:rPr>
              <w:t>Практическое  занятие</w:t>
            </w:r>
            <w:r w:rsidR="00B404F1">
              <w:rPr>
                <w:b/>
                <w:lang w:eastAsia="en-US"/>
              </w:rPr>
              <w:t xml:space="preserve"> </w:t>
            </w:r>
          </w:p>
          <w:p w:rsidR="008F7009" w:rsidRDefault="004A0614" w:rsidP="009009DA">
            <w:pPr>
              <w:widowControl w:val="0"/>
              <w:autoSpaceDE w:val="0"/>
              <w:autoSpaceDN w:val="0"/>
              <w:adjustRightInd w:val="0"/>
              <w:rPr>
                <w:lang w:eastAsia="en-US"/>
              </w:rPr>
            </w:pPr>
            <w:r>
              <w:rPr>
                <w:lang w:eastAsia="en-US"/>
              </w:rPr>
              <w:t xml:space="preserve">1. </w:t>
            </w:r>
            <w:r w:rsidR="008F7009">
              <w:rPr>
                <w:lang w:eastAsia="en-US"/>
              </w:rPr>
              <w:t>Отработка порядка и правил действия при возникновении пожара, пользовании средствами пожаротушения.</w:t>
            </w:r>
          </w:p>
          <w:p w:rsidR="008F7009" w:rsidRDefault="004A0614" w:rsidP="009009DA">
            <w:pPr>
              <w:widowControl w:val="0"/>
              <w:autoSpaceDE w:val="0"/>
              <w:autoSpaceDN w:val="0"/>
              <w:adjustRightInd w:val="0"/>
              <w:rPr>
                <w:lang w:eastAsia="en-US"/>
              </w:rPr>
            </w:pPr>
            <w:r>
              <w:rPr>
                <w:lang w:eastAsia="en-US"/>
              </w:rPr>
              <w:t xml:space="preserve">2. </w:t>
            </w:r>
            <w:r w:rsidR="008F7009">
              <w:rPr>
                <w:lang w:eastAsia="en-US"/>
              </w:rPr>
              <w:t>Отработка действий при возникновении аварии с выбросом сильнодействующих ядовитых веществ.</w:t>
            </w:r>
          </w:p>
          <w:p w:rsidR="008F7009" w:rsidRDefault="004A0614" w:rsidP="009009DA">
            <w:pPr>
              <w:widowControl w:val="0"/>
              <w:autoSpaceDE w:val="0"/>
              <w:autoSpaceDN w:val="0"/>
              <w:adjustRightInd w:val="0"/>
              <w:rPr>
                <w:b/>
                <w:lang w:eastAsia="en-US"/>
              </w:rPr>
            </w:pPr>
            <w:r>
              <w:rPr>
                <w:lang w:eastAsia="en-US"/>
              </w:rPr>
              <w:t xml:space="preserve">3. </w:t>
            </w:r>
            <w:r w:rsidR="008F7009">
              <w:rPr>
                <w:lang w:eastAsia="en-US"/>
              </w:rPr>
              <w:t>Отработка действий при возникновении радиационной аварии.</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2</w:t>
            </w: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rPr>
                <w:lang w:eastAsia="en-US"/>
              </w:rPr>
            </w:pPr>
            <w:r>
              <w:rPr>
                <w:lang w:eastAsia="en-US"/>
              </w:rPr>
              <w:t>ОК 1, ОК 2, ОК 3, ОК 4, ОК 5, ОК 6, ОК 8, ОК 9;</w:t>
            </w:r>
          </w:p>
          <w:p w:rsidR="008F7009" w:rsidRDefault="008F7009" w:rsidP="009009DA">
            <w:pPr>
              <w:widowControl w:val="0"/>
              <w:autoSpaceDE w:val="0"/>
              <w:autoSpaceDN w:val="0"/>
              <w:adjustRightInd w:val="0"/>
              <w:rPr>
                <w:lang w:eastAsia="en-US"/>
              </w:rPr>
            </w:pPr>
            <w:r>
              <w:rPr>
                <w:lang w:eastAsia="en-US"/>
              </w:rPr>
              <w:t>ПК 1.1,ПК 1.2,</w:t>
            </w:r>
          </w:p>
          <w:p w:rsidR="008F7009" w:rsidRDefault="008F7009" w:rsidP="009009DA">
            <w:pPr>
              <w:widowControl w:val="0"/>
              <w:autoSpaceDE w:val="0"/>
              <w:autoSpaceDN w:val="0"/>
              <w:adjustRightInd w:val="0"/>
              <w:rPr>
                <w:lang w:eastAsia="en-US"/>
              </w:rPr>
            </w:pPr>
            <w:r>
              <w:rPr>
                <w:lang w:eastAsia="en-US"/>
              </w:rPr>
              <w:t>ПК 2.1, ПК 3.3</w:t>
            </w:r>
          </w:p>
          <w:p w:rsidR="008F7009" w:rsidRDefault="008F7009" w:rsidP="009009DA">
            <w:pPr>
              <w:widowControl w:val="0"/>
              <w:autoSpaceDE w:val="0"/>
              <w:autoSpaceDN w:val="0"/>
              <w:adjustRightInd w:val="0"/>
              <w:rPr>
                <w:lang w:eastAsia="en-US"/>
              </w:rPr>
            </w:pPr>
          </w:p>
        </w:tc>
      </w:tr>
      <w:tr w:rsidR="008F7009" w:rsidTr="009009DA">
        <w:trPr>
          <w:trHeight w:val="987"/>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8F7009" w:rsidRDefault="008F7009"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lang w:eastAsia="en-US"/>
              </w:rPr>
            </w:pPr>
            <w:r>
              <w:rPr>
                <w:b/>
                <w:lang w:eastAsia="en-US"/>
              </w:rPr>
              <w:t>Самостоятельная работа</w:t>
            </w:r>
            <w:r w:rsidR="004944DD">
              <w:rPr>
                <w:lang w:eastAsia="en-US"/>
              </w:rPr>
              <w:t xml:space="preserve"> </w:t>
            </w:r>
            <w:r w:rsidR="004944DD" w:rsidRPr="004944DD">
              <w:rPr>
                <w:b/>
                <w:lang w:eastAsia="en-US"/>
              </w:rPr>
              <w:t>обучающихся</w:t>
            </w:r>
            <w:r>
              <w:rPr>
                <w:lang w:eastAsia="en-US"/>
              </w:rPr>
              <w:t xml:space="preserve">  </w:t>
            </w:r>
          </w:p>
          <w:p w:rsidR="008F7009" w:rsidRDefault="004944DD" w:rsidP="009009DA">
            <w:pPr>
              <w:widowControl w:val="0"/>
              <w:autoSpaceDE w:val="0"/>
              <w:autoSpaceDN w:val="0"/>
              <w:adjustRightInd w:val="0"/>
              <w:rPr>
                <w:lang w:eastAsia="en-US"/>
              </w:rPr>
            </w:pPr>
            <w:r>
              <w:rPr>
                <w:lang w:eastAsia="en-US"/>
              </w:rPr>
              <w:t>Р</w:t>
            </w:r>
            <w:r w:rsidR="008F7009">
              <w:rPr>
                <w:lang w:eastAsia="en-US"/>
              </w:rPr>
              <w:t>абота с учебником и конспектом занятия и дополнительной литературой.</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rPr>
                <w:lang w:eastAsia="en-US"/>
              </w:rPr>
            </w:pPr>
            <w:r>
              <w:rPr>
                <w:lang w:eastAsia="en-US"/>
              </w:rPr>
              <w:t>ОК 1, ОК 2, ОК 3, ОК 4, ОК 5, ОК 6, ОК 8, ОК 9;</w:t>
            </w:r>
          </w:p>
          <w:p w:rsidR="008F7009" w:rsidRDefault="008F7009" w:rsidP="009009DA">
            <w:pPr>
              <w:widowControl w:val="0"/>
              <w:autoSpaceDE w:val="0"/>
              <w:autoSpaceDN w:val="0"/>
              <w:adjustRightInd w:val="0"/>
              <w:rPr>
                <w:lang w:eastAsia="en-US"/>
              </w:rPr>
            </w:pPr>
            <w:r>
              <w:rPr>
                <w:lang w:eastAsia="en-US"/>
              </w:rPr>
              <w:t>ПК 1.1,ПК 1.2,</w:t>
            </w:r>
          </w:p>
          <w:p w:rsidR="008F7009" w:rsidRDefault="008F7009" w:rsidP="009009DA">
            <w:pPr>
              <w:widowControl w:val="0"/>
              <w:autoSpaceDE w:val="0"/>
              <w:autoSpaceDN w:val="0"/>
              <w:adjustRightInd w:val="0"/>
              <w:rPr>
                <w:lang w:eastAsia="en-US"/>
              </w:rPr>
            </w:pPr>
            <w:r>
              <w:rPr>
                <w:lang w:eastAsia="en-US"/>
              </w:rPr>
              <w:t>ПК 2.1, ПК 3.3</w:t>
            </w:r>
          </w:p>
        </w:tc>
      </w:tr>
      <w:tr w:rsidR="008F7009" w:rsidTr="009009DA">
        <w:tc>
          <w:tcPr>
            <w:tcW w:w="2506" w:type="dxa"/>
            <w:vMerge w:val="restart"/>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b/>
                <w:lang w:eastAsia="en-US"/>
              </w:rPr>
            </w:pPr>
            <w:r>
              <w:rPr>
                <w:b/>
                <w:lang w:eastAsia="en-US"/>
              </w:rPr>
              <w:t>Тема 1.6</w:t>
            </w:r>
            <w:r w:rsidR="00833B13">
              <w:rPr>
                <w:b/>
                <w:lang w:eastAsia="en-US"/>
              </w:rPr>
              <w:t>.</w:t>
            </w:r>
          </w:p>
          <w:p w:rsidR="008F7009" w:rsidRDefault="008F7009" w:rsidP="009009DA">
            <w:pPr>
              <w:widowControl w:val="0"/>
              <w:autoSpaceDE w:val="0"/>
              <w:autoSpaceDN w:val="0"/>
              <w:adjustRightInd w:val="0"/>
              <w:rPr>
                <w:b/>
                <w:lang w:eastAsia="en-US"/>
              </w:rPr>
            </w:pPr>
            <w:r>
              <w:rPr>
                <w:b/>
                <w:lang w:eastAsia="en-US"/>
              </w:rPr>
              <w:t>Обеспечение безопасности при неблагоприятной экологической обстановке</w:t>
            </w:r>
          </w:p>
        </w:tc>
        <w:tc>
          <w:tcPr>
            <w:tcW w:w="7525"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b/>
                <w:lang w:eastAsia="en-US"/>
              </w:rPr>
            </w:pPr>
            <w:r>
              <w:rPr>
                <w:b/>
                <w:lang w:eastAsia="en-US"/>
              </w:rPr>
              <w:t>Содержание учебного материала</w:t>
            </w:r>
          </w:p>
          <w:p w:rsidR="008F7009" w:rsidRDefault="008F7009" w:rsidP="009009DA">
            <w:pPr>
              <w:widowControl w:val="0"/>
              <w:autoSpaceDE w:val="0"/>
              <w:autoSpaceDN w:val="0"/>
              <w:adjustRightInd w:val="0"/>
              <w:rPr>
                <w:lang w:eastAsia="en-US"/>
              </w:rPr>
            </w:pPr>
            <w:r>
              <w:rPr>
                <w:lang w:eastAsia="en-US"/>
              </w:rPr>
              <w:t>Обеспечение безопасности при неблагоприятной экологической обстановке.</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val="en-US" w:eastAsia="en-US"/>
              </w:rPr>
            </w:pPr>
            <w:r>
              <w:rPr>
                <w:lang w:val="en-US" w:eastAsia="en-US"/>
              </w:rPr>
              <w:t>2</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1</w:t>
            </w:r>
          </w:p>
          <w:p w:rsidR="008F7009" w:rsidRDefault="008F7009" w:rsidP="009009DA">
            <w:pPr>
              <w:widowControl w:val="0"/>
              <w:autoSpaceDE w:val="0"/>
              <w:autoSpaceDN w:val="0"/>
              <w:adjustRightInd w:val="0"/>
              <w:rPr>
                <w:lang w:eastAsia="en-US"/>
              </w:rPr>
            </w:pPr>
            <w:r>
              <w:rPr>
                <w:lang w:eastAsia="en-US"/>
              </w:rPr>
              <w:t xml:space="preserve">ОК 1, ОК 2, ОК 3, ОК 4, ОК 5, ОК 6, ОК 8; </w:t>
            </w:r>
          </w:p>
          <w:p w:rsidR="008F7009" w:rsidRDefault="008F7009" w:rsidP="009009DA">
            <w:pPr>
              <w:rPr>
                <w:lang w:eastAsia="en-US"/>
              </w:rPr>
            </w:pPr>
            <w:r>
              <w:rPr>
                <w:lang w:eastAsia="en-US"/>
              </w:rPr>
              <w:t xml:space="preserve"> ПК 1.1, ПК  2.2</w:t>
            </w:r>
          </w:p>
        </w:tc>
      </w:tr>
      <w:tr w:rsidR="008F7009" w:rsidTr="009009DA">
        <w:tc>
          <w:tcPr>
            <w:tcW w:w="2506" w:type="dxa"/>
            <w:vMerge/>
            <w:tcBorders>
              <w:top w:val="single" w:sz="4" w:space="0" w:color="auto"/>
              <w:left w:val="single" w:sz="4" w:space="0" w:color="auto"/>
              <w:bottom w:val="single" w:sz="4" w:space="0" w:color="auto"/>
              <w:right w:val="single" w:sz="4" w:space="0" w:color="auto"/>
            </w:tcBorders>
            <w:vAlign w:val="center"/>
            <w:hideMark/>
          </w:tcPr>
          <w:p w:rsidR="008F7009" w:rsidRDefault="008F7009"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8F7009" w:rsidRDefault="008F7009" w:rsidP="009009DA">
            <w:pPr>
              <w:widowControl w:val="0"/>
              <w:autoSpaceDE w:val="0"/>
              <w:autoSpaceDN w:val="0"/>
              <w:adjustRightInd w:val="0"/>
              <w:rPr>
                <w:lang w:eastAsia="en-US"/>
              </w:rPr>
            </w:pPr>
            <w:r>
              <w:rPr>
                <w:b/>
                <w:lang w:eastAsia="en-US"/>
              </w:rPr>
              <w:t>Самостоятельная работа</w:t>
            </w:r>
            <w:r w:rsidR="004944DD">
              <w:rPr>
                <w:lang w:eastAsia="en-US"/>
              </w:rPr>
              <w:t xml:space="preserve"> </w:t>
            </w:r>
            <w:r w:rsidR="004944DD" w:rsidRPr="004944DD">
              <w:rPr>
                <w:b/>
                <w:lang w:eastAsia="en-US"/>
              </w:rPr>
              <w:t>обучающихся</w:t>
            </w:r>
            <w:r>
              <w:rPr>
                <w:lang w:eastAsia="en-US"/>
              </w:rPr>
              <w:t xml:space="preserve"> </w:t>
            </w:r>
          </w:p>
          <w:p w:rsidR="008F7009" w:rsidRDefault="008F7009" w:rsidP="009009DA">
            <w:pPr>
              <w:widowControl w:val="0"/>
              <w:autoSpaceDE w:val="0"/>
              <w:autoSpaceDN w:val="0"/>
              <w:adjustRightInd w:val="0"/>
              <w:rPr>
                <w:lang w:eastAsia="en-US"/>
              </w:rPr>
            </w:pPr>
            <w:r>
              <w:rPr>
                <w:lang w:eastAsia="en-US"/>
              </w:rPr>
              <w:t>работа с учебником и конспектом занятия и дополнительной литературой.</w:t>
            </w:r>
          </w:p>
        </w:tc>
        <w:tc>
          <w:tcPr>
            <w:tcW w:w="992"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8F7009" w:rsidRDefault="008F7009" w:rsidP="009009DA">
            <w:pPr>
              <w:widowControl w:val="0"/>
              <w:autoSpaceDE w:val="0"/>
              <w:autoSpaceDN w:val="0"/>
              <w:adjustRightInd w:val="0"/>
              <w:rPr>
                <w:lang w:eastAsia="en-US"/>
              </w:rPr>
            </w:pPr>
            <w:r>
              <w:rPr>
                <w:lang w:eastAsia="en-US"/>
              </w:rPr>
              <w:t xml:space="preserve">ОК 1, ОК 2, ОК 3, ОК 4, ОК 5, ОК 6, ОК 8; </w:t>
            </w:r>
          </w:p>
          <w:p w:rsidR="008F7009" w:rsidRDefault="008F7009" w:rsidP="009009DA">
            <w:pPr>
              <w:widowControl w:val="0"/>
              <w:autoSpaceDE w:val="0"/>
              <w:autoSpaceDN w:val="0"/>
              <w:adjustRightInd w:val="0"/>
              <w:rPr>
                <w:lang w:eastAsia="en-US"/>
              </w:rPr>
            </w:pPr>
            <w:r>
              <w:rPr>
                <w:lang w:eastAsia="en-US"/>
              </w:rPr>
              <w:t xml:space="preserve"> ПК 1.1, ПК  2.2</w:t>
            </w:r>
          </w:p>
        </w:tc>
      </w:tr>
      <w:tr w:rsidR="009009DA" w:rsidTr="004944DD">
        <w:tc>
          <w:tcPr>
            <w:tcW w:w="2506"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Тема 1.7.</w:t>
            </w:r>
          </w:p>
          <w:p w:rsidR="009009DA" w:rsidRDefault="009009DA" w:rsidP="009009DA">
            <w:pPr>
              <w:widowControl w:val="0"/>
              <w:autoSpaceDE w:val="0"/>
              <w:autoSpaceDN w:val="0"/>
              <w:adjustRightInd w:val="0"/>
              <w:rPr>
                <w:b/>
                <w:lang w:eastAsia="en-US"/>
              </w:rPr>
            </w:pPr>
            <w:r>
              <w:rPr>
                <w:b/>
                <w:lang w:eastAsia="en-US"/>
              </w:rPr>
              <w:t>Обеспечение безопасности при неблагоприятной социальной обстановке</w:t>
            </w: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Содержание учебного материала</w:t>
            </w:r>
          </w:p>
          <w:p w:rsidR="009009DA" w:rsidRDefault="009009DA" w:rsidP="009009DA">
            <w:pPr>
              <w:widowControl w:val="0"/>
              <w:autoSpaceDE w:val="0"/>
              <w:autoSpaceDN w:val="0"/>
              <w:adjustRightInd w:val="0"/>
              <w:rPr>
                <w:lang w:eastAsia="en-US"/>
              </w:rPr>
            </w:pPr>
            <w:r>
              <w:rPr>
                <w:lang w:eastAsia="en-US"/>
              </w:rPr>
              <w:t>Обеспечение безопасности при эпидемии, при нахождении на территории ведения боевых действий и во время общественных беспорядков.  Обеспечение безопасности в случае захвата заложников.  Обеспечение безопасности при обнаружении подозрительных предметов, угрозе совершения и совершенном теракте.</w:t>
            </w:r>
          </w:p>
          <w:p w:rsidR="009009DA" w:rsidRDefault="009009DA" w:rsidP="009009DA">
            <w:pPr>
              <w:widowControl w:val="0"/>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w:t>
            </w:r>
          </w:p>
          <w:p w:rsidR="009009DA" w:rsidRDefault="009009DA" w:rsidP="009009DA">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1</w:t>
            </w:r>
          </w:p>
          <w:p w:rsidR="009009DA" w:rsidRDefault="009009DA" w:rsidP="009009DA">
            <w:pPr>
              <w:rPr>
                <w:lang w:eastAsia="en-US"/>
              </w:rPr>
            </w:pPr>
            <w:r>
              <w:rPr>
                <w:lang w:eastAsia="en-US"/>
              </w:rPr>
              <w:t xml:space="preserve">ОК 1, ОК 2, ОК 3, ОК 4, ОК 5, ОК 6, ОК 8; </w:t>
            </w:r>
          </w:p>
          <w:p w:rsidR="009009DA" w:rsidRDefault="009009DA" w:rsidP="009009DA">
            <w:pPr>
              <w:widowControl w:val="0"/>
              <w:autoSpaceDE w:val="0"/>
              <w:autoSpaceDN w:val="0"/>
              <w:adjustRightInd w:val="0"/>
              <w:rPr>
                <w:lang w:eastAsia="en-US"/>
              </w:rPr>
            </w:pPr>
            <w:r>
              <w:rPr>
                <w:lang w:eastAsia="en-US"/>
              </w:rPr>
              <w:t>ПК 1.1, ПК  2.2</w:t>
            </w:r>
          </w:p>
          <w:p w:rsidR="009009DA" w:rsidRDefault="009009DA" w:rsidP="009009DA">
            <w:pPr>
              <w:widowControl w:val="0"/>
              <w:autoSpaceDE w:val="0"/>
              <w:autoSpaceDN w:val="0"/>
              <w:adjustRightInd w:val="0"/>
              <w:rPr>
                <w:lang w:eastAsia="en-US"/>
              </w:rPr>
            </w:pPr>
          </w:p>
        </w:tc>
      </w:tr>
      <w:tr w:rsidR="009009DA" w:rsidTr="004944DD">
        <w:tc>
          <w:tcPr>
            <w:tcW w:w="2506" w:type="dxa"/>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jc w:val="center"/>
            </w:pPr>
            <w:r>
              <w:lastRenderedPageBreak/>
              <w:t>1</w:t>
            </w:r>
          </w:p>
        </w:tc>
        <w:tc>
          <w:tcPr>
            <w:tcW w:w="7525" w:type="dxa"/>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9009DA" w:rsidRDefault="009009DA" w:rsidP="009009DA">
            <w:pPr>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9009DA" w:rsidRDefault="009009DA" w:rsidP="009009DA">
            <w:pPr>
              <w:jc w:val="center"/>
            </w:pPr>
            <w:r>
              <w:t>4</w:t>
            </w:r>
          </w:p>
        </w:tc>
        <w:tc>
          <w:tcPr>
            <w:tcW w:w="2126" w:type="dxa"/>
            <w:tcBorders>
              <w:top w:val="single" w:sz="4" w:space="0" w:color="auto"/>
              <w:left w:val="single" w:sz="4" w:space="0" w:color="auto"/>
              <w:bottom w:val="single" w:sz="4" w:space="0" w:color="auto"/>
              <w:right w:val="single" w:sz="4" w:space="0" w:color="auto"/>
            </w:tcBorders>
            <w:vAlign w:val="center"/>
          </w:tcPr>
          <w:p w:rsidR="009009DA" w:rsidRDefault="009009DA" w:rsidP="009009DA">
            <w:pPr>
              <w:jc w:val="center"/>
            </w:pPr>
            <w:r>
              <w:t>5</w:t>
            </w:r>
          </w:p>
        </w:tc>
      </w:tr>
      <w:tr w:rsidR="009009DA" w:rsidTr="004944DD">
        <w:tc>
          <w:tcPr>
            <w:tcW w:w="2506"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lang w:eastAsia="en-US"/>
              </w:rPr>
            </w:pPr>
            <w:r>
              <w:rPr>
                <w:lang w:eastAsia="en-US"/>
              </w:rPr>
              <w:t xml:space="preserve"> </w:t>
            </w:r>
            <w:r>
              <w:rPr>
                <w:b/>
                <w:lang w:eastAsia="en-US"/>
              </w:rPr>
              <w:t>Самостоятельная работа</w:t>
            </w:r>
            <w:r w:rsidR="004944DD">
              <w:rPr>
                <w:lang w:eastAsia="en-US"/>
              </w:rPr>
              <w:t xml:space="preserve"> </w:t>
            </w:r>
            <w:r w:rsidR="004944DD" w:rsidRPr="004944DD">
              <w:rPr>
                <w:b/>
                <w:lang w:eastAsia="en-US"/>
              </w:rPr>
              <w:t xml:space="preserve"> обучающихся</w:t>
            </w:r>
          </w:p>
          <w:p w:rsidR="009009DA" w:rsidRDefault="004944DD" w:rsidP="009009DA">
            <w:pPr>
              <w:widowControl w:val="0"/>
              <w:autoSpaceDE w:val="0"/>
              <w:autoSpaceDN w:val="0"/>
              <w:adjustRightInd w:val="0"/>
              <w:rPr>
                <w:lang w:eastAsia="en-US"/>
              </w:rPr>
            </w:pPr>
            <w:r>
              <w:rPr>
                <w:lang w:eastAsia="en-US"/>
              </w:rPr>
              <w:t>Р</w:t>
            </w:r>
            <w:r w:rsidR="009009DA">
              <w:rPr>
                <w:lang w:eastAsia="en-US"/>
              </w:rPr>
              <w:t xml:space="preserve">абота с учебником и конспектом занятия и дополнительной литературой.  </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rPr>
                <w:lang w:eastAsia="en-US"/>
              </w:rPr>
            </w:pPr>
            <w:r>
              <w:rPr>
                <w:lang w:eastAsia="en-US"/>
              </w:rPr>
              <w:t xml:space="preserve">ОК 1, ОК 2, ОК 3, ОК 4, ОК 5, ОК 6, ОК 8; </w:t>
            </w:r>
          </w:p>
          <w:p w:rsidR="009009DA" w:rsidRDefault="009009DA" w:rsidP="009009DA">
            <w:pPr>
              <w:widowControl w:val="0"/>
              <w:autoSpaceDE w:val="0"/>
              <w:autoSpaceDN w:val="0"/>
              <w:adjustRightInd w:val="0"/>
              <w:rPr>
                <w:lang w:eastAsia="en-US"/>
              </w:rPr>
            </w:pPr>
            <w:r>
              <w:rPr>
                <w:lang w:eastAsia="en-US"/>
              </w:rPr>
              <w:t>ПК 1.1, ПК  2.2</w:t>
            </w:r>
          </w:p>
        </w:tc>
      </w:tr>
      <w:tr w:rsidR="009009DA" w:rsidTr="009009DA">
        <w:trPr>
          <w:trHeight w:val="367"/>
        </w:trPr>
        <w:tc>
          <w:tcPr>
            <w:tcW w:w="10031" w:type="dxa"/>
            <w:gridSpan w:val="2"/>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Раздел 2.  Основы военной службы</w:t>
            </w:r>
          </w:p>
        </w:tc>
        <w:tc>
          <w:tcPr>
            <w:tcW w:w="992"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jc w:val="center"/>
              <w:rPr>
                <w:b/>
                <w:lang w:eastAsia="en-US"/>
              </w:rPr>
            </w:pPr>
            <w:r>
              <w:rPr>
                <w:b/>
                <w:lang w:eastAsia="en-US"/>
              </w:rPr>
              <w:t>72</w:t>
            </w:r>
          </w:p>
        </w:tc>
        <w:tc>
          <w:tcPr>
            <w:tcW w:w="198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jc w:val="center"/>
              <w:rPr>
                <w:b/>
                <w:lang w:eastAsia="en-US"/>
              </w:rPr>
            </w:pPr>
            <w:r>
              <w:rPr>
                <w:b/>
                <w:lang w:eastAsia="en-US"/>
              </w:rPr>
              <w:t>18</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p>
        </w:tc>
      </w:tr>
      <w:tr w:rsidR="009009DA" w:rsidTr="009009DA">
        <w:trPr>
          <w:trHeight w:val="367"/>
        </w:trPr>
        <w:tc>
          <w:tcPr>
            <w:tcW w:w="2506" w:type="dxa"/>
            <w:vMerge w:val="restart"/>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Тема 2.1.</w:t>
            </w:r>
          </w:p>
          <w:p w:rsidR="009009DA" w:rsidRDefault="009009DA" w:rsidP="009009DA">
            <w:pPr>
              <w:widowControl w:val="0"/>
              <w:autoSpaceDE w:val="0"/>
              <w:autoSpaceDN w:val="0"/>
              <w:adjustRightInd w:val="0"/>
              <w:rPr>
                <w:b/>
                <w:lang w:eastAsia="en-US"/>
              </w:rPr>
            </w:pPr>
            <w:r>
              <w:rPr>
                <w:b/>
                <w:lang w:eastAsia="en-US"/>
              </w:rPr>
              <w:t>Вооруженные Силы России на современном этапе</w:t>
            </w: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Содержание учебного материала</w:t>
            </w:r>
          </w:p>
          <w:p w:rsidR="009009DA" w:rsidRDefault="009009DA" w:rsidP="009009DA">
            <w:pPr>
              <w:widowControl w:val="0"/>
              <w:autoSpaceDE w:val="0"/>
              <w:autoSpaceDN w:val="0"/>
              <w:adjustRightInd w:val="0"/>
              <w:rPr>
                <w:lang w:eastAsia="en-US"/>
              </w:rPr>
            </w:pPr>
            <w:r>
              <w:rPr>
                <w:lang w:eastAsia="en-US"/>
              </w:rPr>
              <w:t>Состав и организационная структура Вооруженных Сил. Виды вооруженных сил и рода войск. Система руководства и управления Вооруженными Силами. Воинская обязанность и комплектование Вооруженных Сил личным составом. Порядок прохождения военной службы.</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8</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w:t>
            </w:r>
          </w:p>
          <w:p w:rsidR="009009DA" w:rsidRDefault="009009DA" w:rsidP="009009DA">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2</w:t>
            </w:r>
          </w:p>
          <w:p w:rsidR="009009DA" w:rsidRDefault="009009DA" w:rsidP="009009DA">
            <w:pPr>
              <w:widowControl w:val="0"/>
              <w:autoSpaceDE w:val="0"/>
              <w:autoSpaceDN w:val="0"/>
              <w:adjustRightInd w:val="0"/>
              <w:rPr>
                <w:lang w:eastAsia="en-US"/>
              </w:rPr>
            </w:pPr>
            <w:r>
              <w:rPr>
                <w:lang w:eastAsia="en-US"/>
              </w:rPr>
              <w:t>ОК 2, ОК 3, ОК 4, ОК 5, ОК 6, ОК 7,</w:t>
            </w:r>
          </w:p>
          <w:p w:rsidR="009009DA" w:rsidRDefault="009009DA" w:rsidP="009009DA">
            <w:pPr>
              <w:widowControl w:val="0"/>
              <w:autoSpaceDE w:val="0"/>
              <w:autoSpaceDN w:val="0"/>
              <w:adjustRightInd w:val="0"/>
              <w:rPr>
                <w:lang w:eastAsia="en-US"/>
              </w:rPr>
            </w:pPr>
            <w:r>
              <w:rPr>
                <w:lang w:eastAsia="en-US"/>
              </w:rPr>
              <w:t xml:space="preserve">ОК 8; </w:t>
            </w:r>
          </w:p>
          <w:p w:rsidR="009009DA" w:rsidRDefault="009009DA" w:rsidP="009009DA">
            <w:pPr>
              <w:widowControl w:val="0"/>
              <w:autoSpaceDE w:val="0"/>
              <w:autoSpaceDN w:val="0"/>
              <w:adjustRightInd w:val="0"/>
              <w:rPr>
                <w:lang w:eastAsia="en-US"/>
              </w:rPr>
            </w:pPr>
            <w:r>
              <w:rPr>
                <w:lang w:eastAsia="en-US"/>
              </w:rPr>
              <w:t xml:space="preserve">ПК 1.3, ПК 2.2, </w:t>
            </w:r>
          </w:p>
          <w:p w:rsidR="009009DA" w:rsidRDefault="009009DA" w:rsidP="009009DA">
            <w:pPr>
              <w:widowControl w:val="0"/>
              <w:autoSpaceDE w:val="0"/>
              <w:autoSpaceDN w:val="0"/>
              <w:adjustRightInd w:val="0"/>
              <w:rPr>
                <w:lang w:eastAsia="en-US"/>
              </w:rPr>
            </w:pPr>
            <w:r>
              <w:rPr>
                <w:lang w:eastAsia="en-US"/>
              </w:rPr>
              <w:t>ПК 2.3</w:t>
            </w:r>
          </w:p>
        </w:tc>
      </w:tr>
      <w:tr w:rsidR="009009DA" w:rsidTr="009009DA">
        <w:trPr>
          <w:trHeight w:val="933"/>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lang w:eastAsia="en-US"/>
              </w:rPr>
            </w:pPr>
            <w:r>
              <w:rPr>
                <w:b/>
                <w:lang w:eastAsia="en-US"/>
              </w:rPr>
              <w:t>Самостоятельная работа</w:t>
            </w:r>
            <w:r>
              <w:rPr>
                <w:lang w:eastAsia="en-US"/>
              </w:rPr>
              <w:t xml:space="preserve"> </w:t>
            </w:r>
            <w:r w:rsidR="004944DD" w:rsidRPr="004944DD">
              <w:rPr>
                <w:b/>
                <w:lang w:eastAsia="en-US"/>
              </w:rPr>
              <w:t xml:space="preserve"> обучающихся</w:t>
            </w:r>
            <w:r w:rsidR="004944DD">
              <w:rPr>
                <w:lang w:eastAsia="en-US"/>
              </w:rPr>
              <w:t xml:space="preserve"> </w:t>
            </w:r>
            <w:r>
              <w:rPr>
                <w:lang w:eastAsia="en-US"/>
              </w:rPr>
              <w:t xml:space="preserve">  </w:t>
            </w:r>
          </w:p>
          <w:p w:rsidR="009009DA" w:rsidRDefault="004944DD" w:rsidP="009009DA">
            <w:pPr>
              <w:widowControl w:val="0"/>
              <w:autoSpaceDE w:val="0"/>
              <w:autoSpaceDN w:val="0"/>
              <w:adjustRightInd w:val="0"/>
              <w:rPr>
                <w:lang w:eastAsia="en-US"/>
              </w:rPr>
            </w:pPr>
            <w:r>
              <w:rPr>
                <w:lang w:eastAsia="en-US"/>
              </w:rPr>
              <w:t>Р</w:t>
            </w:r>
            <w:r w:rsidR="009009DA">
              <w:rPr>
                <w:lang w:eastAsia="en-US"/>
              </w:rPr>
              <w:t>абота с учебником и конспектом занятия и дополнительной литературой.</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4</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r>
              <w:rPr>
                <w:lang w:eastAsia="en-US"/>
              </w:rPr>
              <w:t>ОК 2, ОК 3, ОК 4, ОК 5, ОК 6, ОК 7,</w:t>
            </w:r>
          </w:p>
          <w:p w:rsidR="009009DA" w:rsidRDefault="009009DA" w:rsidP="009009DA">
            <w:pPr>
              <w:widowControl w:val="0"/>
              <w:autoSpaceDE w:val="0"/>
              <w:autoSpaceDN w:val="0"/>
              <w:adjustRightInd w:val="0"/>
              <w:rPr>
                <w:lang w:eastAsia="en-US"/>
              </w:rPr>
            </w:pPr>
            <w:r>
              <w:rPr>
                <w:lang w:eastAsia="en-US"/>
              </w:rPr>
              <w:t xml:space="preserve">ОК 8; </w:t>
            </w:r>
          </w:p>
          <w:p w:rsidR="009009DA" w:rsidRDefault="009009DA" w:rsidP="009009DA">
            <w:pPr>
              <w:widowControl w:val="0"/>
              <w:autoSpaceDE w:val="0"/>
              <w:autoSpaceDN w:val="0"/>
              <w:adjustRightInd w:val="0"/>
              <w:rPr>
                <w:lang w:eastAsia="en-US"/>
              </w:rPr>
            </w:pPr>
            <w:r>
              <w:rPr>
                <w:lang w:eastAsia="en-US"/>
              </w:rPr>
              <w:t xml:space="preserve">ПК 1.3, ПК 2.2, </w:t>
            </w:r>
          </w:p>
          <w:p w:rsidR="009009DA" w:rsidRDefault="009009DA" w:rsidP="009009DA">
            <w:pPr>
              <w:widowControl w:val="0"/>
              <w:autoSpaceDE w:val="0"/>
              <w:autoSpaceDN w:val="0"/>
              <w:adjustRightInd w:val="0"/>
              <w:rPr>
                <w:lang w:eastAsia="en-US"/>
              </w:rPr>
            </w:pPr>
            <w:r>
              <w:rPr>
                <w:lang w:eastAsia="en-US"/>
              </w:rPr>
              <w:t>ПК 2.3</w:t>
            </w:r>
          </w:p>
        </w:tc>
      </w:tr>
      <w:tr w:rsidR="009009DA" w:rsidTr="009009DA">
        <w:trPr>
          <w:trHeight w:val="1365"/>
        </w:trPr>
        <w:tc>
          <w:tcPr>
            <w:tcW w:w="2506" w:type="dxa"/>
            <w:vMerge w:val="restart"/>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b/>
                <w:lang w:eastAsia="en-US"/>
              </w:rPr>
            </w:pPr>
            <w:r>
              <w:rPr>
                <w:b/>
                <w:lang w:eastAsia="en-US"/>
              </w:rPr>
              <w:t>Тема 2.2</w:t>
            </w:r>
            <w:r w:rsidR="00FC191A">
              <w:rPr>
                <w:b/>
                <w:lang w:eastAsia="en-US"/>
              </w:rPr>
              <w:t>.</w:t>
            </w:r>
          </w:p>
          <w:p w:rsidR="009009DA" w:rsidRDefault="009009DA" w:rsidP="009009DA">
            <w:pPr>
              <w:widowControl w:val="0"/>
              <w:autoSpaceDE w:val="0"/>
              <w:autoSpaceDN w:val="0"/>
              <w:adjustRightInd w:val="0"/>
              <w:rPr>
                <w:b/>
                <w:lang w:eastAsia="en-US"/>
              </w:rPr>
            </w:pPr>
            <w:r>
              <w:rPr>
                <w:b/>
                <w:lang w:eastAsia="en-US"/>
              </w:rPr>
              <w:t>Уставы Вооруженных Сил России</w:t>
            </w:r>
          </w:p>
          <w:p w:rsidR="009009DA" w:rsidRDefault="009009DA" w:rsidP="009009DA">
            <w:pPr>
              <w:widowControl w:val="0"/>
              <w:autoSpaceDE w:val="0"/>
              <w:autoSpaceDN w:val="0"/>
              <w:adjustRightInd w:val="0"/>
              <w:rPr>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Содержание учебного материала</w:t>
            </w:r>
          </w:p>
          <w:p w:rsidR="009009DA" w:rsidRDefault="009009DA" w:rsidP="009009DA">
            <w:pPr>
              <w:widowControl w:val="0"/>
              <w:autoSpaceDE w:val="0"/>
              <w:autoSpaceDN w:val="0"/>
              <w:adjustRightInd w:val="0"/>
              <w:rPr>
                <w:lang w:eastAsia="en-US"/>
              </w:rPr>
            </w:pPr>
            <w:r>
              <w:rPr>
                <w:lang w:eastAsia="en-US"/>
              </w:rPr>
              <w:t>Военная присяга. Боевое знамя воинской части. 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4</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2</w:t>
            </w:r>
          </w:p>
          <w:p w:rsidR="009009DA" w:rsidRDefault="009009DA" w:rsidP="009009DA">
            <w:pPr>
              <w:rPr>
                <w:lang w:eastAsia="en-US"/>
              </w:rPr>
            </w:pPr>
            <w:r>
              <w:rPr>
                <w:lang w:eastAsia="en-US"/>
              </w:rPr>
              <w:t>ОК 2, ОК 3, ОК 4, ОК 5, ОК 6, ОК 7, ОК 8</w:t>
            </w:r>
          </w:p>
        </w:tc>
      </w:tr>
      <w:tr w:rsidR="009009DA" w:rsidTr="009009DA">
        <w:trPr>
          <w:trHeight w:val="367"/>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rPr>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lang w:eastAsia="en-US"/>
              </w:rPr>
            </w:pPr>
            <w:r>
              <w:rPr>
                <w:b/>
                <w:lang w:eastAsia="en-US"/>
              </w:rPr>
              <w:t>Самостоятельная работ</w:t>
            </w:r>
            <w:r w:rsidR="004944DD">
              <w:rPr>
                <w:lang w:eastAsia="en-US"/>
              </w:rPr>
              <w:t>а</w:t>
            </w:r>
            <w:r w:rsidR="004944DD" w:rsidRPr="004944DD">
              <w:rPr>
                <w:b/>
                <w:lang w:eastAsia="en-US"/>
              </w:rPr>
              <w:t xml:space="preserve"> обучающихся</w:t>
            </w:r>
          </w:p>
          <w:p w:rsidR="009009DA" w:rsidRDefault="004944DD" w:rsidP="009009DA">
            <w:pPr>
              <w:widowControl w:val="0"/>
              <w:autoSpaceDE w:val="0"/>
              <w:autoSpaceDN w:val="0"/>
              <w:adjustRightInd w:val="0"/>
              <w:rPr>
                <w:lang w:eastAsia="en-US"/>
              </w:rPr>
            </w:pPr>
            <w:r>
              <w:rPr>
                <w:lang w:eastAsia="en-US"/>
              </w:rPr>
              <w:t>Р</w:t>
            </w:r>
            <w:r w:rsidR="009009DA">
              <w:rPr>
                <w:lang w:eastAsia="en-US"/>
              </w:rPr>
              <w:t>абота с учебником и конспектом занятия и дополнительной литературой, подготовка  ответы на вопросы по учебнику, изучение нормативных документов – Общевоинский устав ВС РФ.</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r>
              <w:rPr>
                <w:lang w:eastAsia="en-US"/>
              </w:rPr>
              <w:t>ОК 2, ОК 3, ОК 4, ОК 5, ОК 6, ОК 7, ОК 8</w:t>
            </w:r>
          </w:p>
        </w:tc>
      </w:tr>
      <w:tr w:rsidR="009009DA" w:rsidTr="009009DA">
        <w:trPr>
          <w:trHeight w:val="733"/>
        </w:trPr>
        <w:tc>
          <w:tcPr>
            <w:tcW w:w="2506" w:type="dxa"/>
            <w:vMerge w:val="restart"/>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Тема 2.3</w:t>
            </w:r>
            <w:r w:rsidR="00FC191A">
              <w:rPr>
                <w:b/>
                <w:lang w:eastAsia="en-US"/>
              </w:rPr>
              <w:t>.</w:t>
            </w:r>
          </w:p>
          <w:p w:rsidR="009009DA" w:rsidRDefault="009009DA" w:rsidP="009009DA">
            <w:pPr>
              <w:widowControl w:val="0"/>
              <w:autoSpaceDE w:val="0"/>
              <w:autoSpaceDN w:val="0"/>
              <w:adjustRightInd w:val="0"/>
              <w:rPr>
                <w:b/>
                <w:lang w:eastAsia="en-US"/>
              </w:rPr>
            </w:pPr>
            <w:r>
              <w:rPr>
                <w:b/>
                <w:lang w:eastAsia="en-US"/>
              </w:rPr>
              <w:t>Строевая подготовка</w:t>
            </w: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Содержание учебного материала</w:t>
            </w:r>
          </w:p>
          <w:p w:rsidR="009009DA" w:rsidRDefault="009009DA" w:rsidP="009009DA">
            <w:pPr>
              <w:widowControl w:val="0"/>
              <w:autoSpaceDE w:val="0"/>
              <w:autoSpaceDN w:val="0"/>
              <w:adjustRightInd w:val="0"/>
              <w:rPr>
                <w:lang w:eastAsia="en-US"/>
              </w:rPr>
            </w:pPr>
            <w:r>
              <w:rPr>
                <w:lang w:eastAsia="en-US"/>
              </w:rPr>
              <w:t xml:space="preserve">Строи и управление ими. </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val="en-US" w:eastAsia="en-US"/>
              </w:rPr>
            </w:pPr>
            <w:r>
              <w:rPr>
                <w:lang w:val="en-US" w:eastAsia="en-US"/>
              </w:rPr>
              <w:t>2</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2</w:t>
            </w:r>
          </w:p>
          <w:p w:rsidR="009009DA" w:rsidRDefault="009009DA" w:rsidP="009009DA">
            <w:pPr>
              <w:rPr>
                <w:lang w:eastAsia="en-US"/>
              </w:rPr>
            </w:pPr>
            <w:r>
              <w:rPr>
                <w:lang w:eastAsia="en-US"/>
              </w:rPr>
              <w:t>ОК 2, ОК 3, ОК 6</w:t>
            </w:r>
          </w:p>
        </w:tc>
      </w:tr>
      <w:tr w:rsidR="009009DA" w:rsidTr="009009DA">
        <w:trPr>
          <w:trHeight w:val="367"/>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Практические занятия</w:t>
            </w:r>
          </w:p>
          <w:p w:rsidR="009009DA" w:rsidRDefault="004A0614" w:rsidP="004A0614">
            <w:pPr>
              <w:widowControl w:val="0"/>
              <w:autoSpaceDE w:val="0"/>
              <w:autoSpaceDN w:val="0"/>
              <w:adjustRightInd w:val="0"/>
              <w:rPr>
                <w:lang w:eastAsia="en-US"/>
              </w:rPr>
            </w:pPr>
            <w:r>
              <w:rPr>
                <w:lang w:eastAsia="en-US"/>
              </w:rPr>
              <w:t xml:space="preserve">1. </w:t>
            </w:r>
            <w:r w:rsidR="009009DA">
              <w:rPr>
                <w:lang w:eastAsia="en-US"/>
              </w:rPr>
              <w:t>Строевая стойка и повороты на месте.</w:t>
            </w:r>
          </w:p>
          <w:p w:rsidR="009009DA" w:rsidRDefault="004A0614" w:rsidP="009009DA">
            <w:pPr>
              <w:widowControl w:val="0"/>
              <w:autoSpaceDE w:val="0"/>
              <w:autoSpaceDN w:val="0"/>
              <w:adjustRightInd w:val="0"/>
              <w:rPr>
                <w:lang w:eastAsia="en-US"/>
              </w:rPr>
            </w:pPr>
            <w:r>
              <w:rPr>
                <w:lang w:eastAsia="en-US"/>
              </w:rPr>
              <w:t xml:space="preserve">2. </w:t>
            </w:r>
            <w:r w:rsidR="009009DA">
              <w:rPr>
                <w:lang w:eastAsia="en-US"/>
              </w:rPr>
              <w:t>Движение строевым и походным шагом, бегом, шагом на месте.</w:t>
            </w:r>
          </w:p>
          <w:p w:rsidR="009009DA" w:rsidRDefault="004A0614" w:rsidP="009009DA">
            <w:pPr>
              <w:widowControl w:val="0"/>
              <w:autoSpaceDE w:val="0"/>
              <w:autoSpaceDN w:val="0"/>
              <w:adjustRightInd w:val="0"/>
              <w:rPr>
                <w:lang w:eastAsia="en-US"/>
              </w:rPr>
            </w:pPr>
            <w:r>
              <w:rPr>
                <w:lang w:eastAsia="en-US"/>
              </w:rPr>
              <w:t xml:space="preserve">3. </w:t>
            </w:r>
            <w:r w:rsidR="009009DA">
              <w:rPr>
                <w:lang w:eastAsia="en-US"/>
              </w:rPr>
              <w:t>Повороты в движении.</w:t>
            </w:r>
          </w:p>
          <w:p w:rsidR="009009DA" w:rsidRDefault="004A0614" w:rsidP="009009DA">
            <w:pPr>
              <w:widowControl w:val="0"/>
              <w:autoSpaceDE w:val="0"/>
              <w:autoSpaceDN w:val="0"/>
              <w:adjustRightInd w:val="0"/>
              <w:rPr>
                <w:lang w:eastAsia="en-US"/>
              </w:rPr>
            </w:pPr>
            <w:r>
              <w:rPr>
                <w:lang w:eastAsia="en-US"/>
              </w:rPr>
              <w:t xml:space="preserve">4. </w:t>
            </w:r>
            <w:r w:rsidR="009009DA">
              <w:rPr>
                <w:lang w:eastAsia="en-US"/>
              </w:rPr>
              <w:t>Выполнение воинского приветствия без оружия на месте и в движении.</w:t>
            </w:r>
          </w:p>
          <w:p w:rsidR="009009DA" w:rsidRDefault="009009DA" w:rsidP="009009DA">
            <w:pPr>
              <w:widowControl w:val="0"/>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8</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8</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r>
              <w:rPr>
                <w:lang w:eastAsia="en-US"/>
              </w:rPr>
              <w:t>ОК 2, ОК 3, ОК 6</w:t>
            </w:r>
          </w:p>
        </w:tc>
      </w:tr>
      <w:tr w:rsidR="009009DA" w:rsidTr="004944DD">
        <w:trPr>
          <w:trHeight w:val="367"/>
        </w:trPr>
        <w:tc>
          <w:tcPr>
            <w:tcW w:w="2506" w:type="dxa"/>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jc w:val="center"/>
            </w:pPr>
            <w:r>
              <w:lastRenderedPageBreak/>
              <w:t>1</w:t>
            </w:r>
          </w:p>
        </w:tc>
        <w:tc>
          <w:tcPr>
            <w:tcW w:w="7525" w:type="dxa"/>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9009DA" w:rsidRDefault="009009DA" w:rsidP="009009DA">
            <w:pPr>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9009DA" w:rsidRDefault="009009DA" w:rsidP="009009DA">
            <w:pPr>
              <w:jc w:val="center"/>
            </w:pPr>
            <w:r>
              <w:t>4</w:t>
            </w:r>
          </w:p>
        </w:tc>
        <w:tc>
          <w:tcPr>
            <w:tcW w:w="2126" w:type="dxa"/>
            <w:tcBorders>
              <w:top w:val="single" w:sz="4" w:space="0" w:color="auto"/>
              <w:left w:val="single" w:sz="4" w:space="0" w:color="auto"/>
              <w:bottom w:val="single" w:sz="4" w:space="0" w:color="auto"/>
              <w:right w:val="single" w:sz="4" w:space="0" w:color="auto"/>
            </w:tcBorders>
            <w:vAlign w:val="center"/>
          </w:tcPr>
          <w:p w:rsidR="009009DA" w:rsidRDefault="009009DA" w:rsidP="009009DA">
            <w:pPr>
              <w:jc w:val="center"/>
            </w:pPr>
            <w:r>
              <w:t>5</w:t>
            </w:r>
          </w:p>
        </w:tc>
      </w:tr>
      <w:tr w:rsidR="009009DA" w:rsidTr="004944DD">
        <w:trPr>
          <w:trHeight w:val="367"/>
        </w:trPr>
        <w:tc>
          <w:tcPr>
            <w:tcW w:w="2506" w:type="dxa"/>
            <w:vMerge w:val="restart"/>
            <w:tcBorders>
              <w:top w:val="single" w:sz="4" w:space="0" w:color="auto"/>
              <w:left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4A0614" w:rsidP="009009DA">
            <w:pPr>
              <w:widowControl w:val="0"/>
              <w:autoSpaceDE w:val="0"/>
              <w:autoSpaceDN w:val="0"/>
              <w:adjustRightInd w:val="0"/>
              <w:rPr>
                <w:lang w:eastAsia="en-US"/>
              </w:rPr>
            </w:pPr>
            <w:r>
              <w:rPr>
                <w:lang w:eastAsia="en-US"/>
              </w:rPr>
              <w:t xml:space="preserve">5. </w:t>
            </w:r>
            <w:r w:rsidR="009009DA">
              <w:rPr>
                <w:lang w:eastAsia="en-US"/>
              </w:rPr>
              <w:t>Выход из строя и постановка в строй, подход к начальнику и отход от него.</w:t>
            </w:r>
          </w:p>
          <w:p w:rsidR="009009DA" w:rsidRDefault="004A0614" w:rsidP="009009DA">
            <w:pPr>
              <w:widowControl w:val="0"/>
              <w:autoSpaceDE w:val="0"/>
              <w:autoSpaceDN w:val="0"/>
              <w:adjustRightInd w:val="0"/>
              <w:rPr>
                <w:lang w:eastAsia="en-US"/>
              </w:rPr>
            </w:pPr>
            <w:r>
              <w:rPr>
                <w:lang w:eastAsia="en-US"/>
              </w:rPr>
              <w:t xml:space="preserve">6. </w:t>
            </w:r>
            <w:r w:rsidR="009009DA">
              <w:rPr>
                <w:lang w:eastAsia="en-US"/>
              </w:rPr>
              <w:t>Построение и перестроение в одношереножный и двухшереножный строй, выравнивание, размыкание и смыкание строя, повороты строя на месте.</w:t>
            </w:r>
          </w:p>
          <w:p w:rsidR="009009DA" w:rsidRDefault="004A0614" w:rsidP="009009DA">
            <w:pPr>
              <w:widowControl w:val="0"/>
              <w:autoSpaceDE w:val="0"/>
              <w:autoSpaceDN w:val="0"/>
              <w:adjustRightInd w:val="0"/>
              <w:rPr>
                <w:lang w:eastAsia="en-US"/>
              </w:rPr>
            </w:pPr>
            <w:r>
              <w:rPr>
                <w:lang w:eastAsia="en-US"/>
              </w:rPr>
              <w:t xml:space="preserve">7. </w:t>
            </w:r>
            <w:r w:rsidR="009009DA">
              <w:rPr>
                <w:lang w:eastAsia="en-US"/>
              </w:rPr>
              <w:t>Построение и отработка движения походным строем.</w:t>
            </w:r>
          </w:p>
          <w:p w:rsidR="009009DA" w:rsidRDefault="004A0614" w:rsidP="009009DA">
            <w:pPr>
              <w:widowControl w:val="0"/>
              <w:autoSpaceDE w:val="0"/>
              <w:autoSpaceDN w:val="0"/>
              <w:adjustRightInd w:val="0"/>
              <w:rPr>
                <w:b/>
                <w:lang w:eastAsia="en-US"/>
              </w:rPr>
            </w:pPr>
            <w:r>
              <w:rPr>
                <w:lang w:eastAsia="en-US"/>
              </w:rPr>
              <w:t xml:space="preserve">8. </w:t>
            </w:r>
            <w:r w:rsidR="009009DA">
              <w:rPr>
                <w:lang w:eastAsia="en-US"/>
              </w:rPr>
              <w:t>Выполнение воинского приветствии в строю на месте и в движении.</w:t>
            </w:r>
          </w:p>
        </w:tc>
        <w:tc>
          <w:tcPr>
            <w:tcW w:w="992" w:type="dxa"/>
            <w:tcBorders>
              <w:top w:val="single" w:sz="4" w:space="0" w:color="auto"/>
              <w:left w:val="single" w:sz="4" w:space="0" w:color="auto"/>
              <w:bottom w:val="single" w:sz="4" w:space="0" w:color="auto"/>
              <w:right w:val="single" w:sz="4" w:space="0" w:color="auto"/>
            </w:tcBorders>
          </w:tcPr>
          <w:p w:rsidR="009009DA" w:rsidRPr="00BC4E67" w:rsidRDefault="009009DA" w:rsidP="009009DA">
            <w:pPr>
              <w:widowControl w:val="0"/>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p>
        </w:tc>
      </w:tr>
      <w:tr w:rsidR="009009DA" w:rsidTr="004944DD">
        <w:trPr>
          <w:trHeight w:val="367"/>
        </w:trPr>
        <w:tc>
          <w:tcPr>
            <w:tcW w:w="2506" w:type="dxa"/>
            <w:vMerge/>
            <w:tcBorders>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lang w:eastAsia="en-US"/>
              </w:rPr>
            </w:pPr>
            <w:r>
              <w:rPr>
                <w:b/>
                <w:lang w:eastAsia="en-US"/>
              </w:rPr>
              <w:t>Самостоятельная работа</w:t>
            </w:r>
            <w:r>
              <w:rPr>
                <w:lang w:eastAsia="en-US"/>
              </w:rPr>
              <w:t xml:space="preserve"> </w:t>
            </w:r>
            <w:r w:rsidR="00FC191A" w:rsidRPr="004944DD">
              <w:rPr>
                <w:b/>
                <w:lang w:eastAsia="en-US"/>
              </w:rPr>
              <w:t>обучающихся</w:t>
            </w:r>
          </w:p>
          <w:p w:rsidR="009009DA" w:rsidRDefault="00FC191A" w:rsidP="00B26792">
            <w:pPr>
              <w:rPr>
                <w:rStyle w:val="FontStyle57"/>
                <w:lang w:eastAsia="en-US"/>
              </w:rPr>
            </w:pPr>
            <w:r>
              <w:rPr>
                <w:lang w:eastAsia="en-US"/>
              </w:rPr>
              <w:t>Р</w:t>
            </w:r>
            <w:r w:rsidR="009009DA">
              <w:rPr>
                <w:lang w:eastAsia="en-US"/>
              </w:rPr>
              <w:t xml:space="preserve">абота с учебником и конспектом занятия и дополнительной литературой,  подготовка к практическим занятиям, </w:t>
            </w:r>
            <w:r w:rsidR="009009DA">
              <w:rPr>
                <w:rStyle w:val="FontStyle57"/>
                <w:lang w:eastAsia="en-US"/>
              </w:rPr>
              <w:t xml:space="preserve"> выписать основные элементы строя и обязанности военнослужащих.</w:t>
            </w:r>
          </w:p>
          <w:p w:rsidR="00B26792" w:rsidRPr="00B26792" w:rsidRDefault="00B26792" w:rsidP="00B26792"/>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5</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w:t>
            </w:r>
          </w:p>
          <w:p w:rsidR="009009DA" w:rsidRDefault="009009DA" w:rsidP="009009DA">
            <w:pPr>
              <w:widowControl w:val="0"/>
              <w:autoSpaceDE w:val="0"/>
              <w:autoSpaceDN w:val="0"/>
              <w:adjustRightInd w:val="0"/>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r>
              <w:rPr>
                <w:lang w:eastAsia="en-US"/>
              </w:rPr>
              <w:t>ОК 2, ОК 3, ОК 6</w:t>
            </w:r>
          </w:p>
        </w:tc>
      </w:tr>
      <w:tr w:rsidR="009009DA" w:rsidTr="009009DA">
        <w:trPr>
          <w:trHeight w:val="367"/>
        </w:trPr>
        <w:tc>
          <w:tcPr>
            <w:tcW w:w="2506" w:type="dxa"/>
            <w:vMerge w:val="restart"/>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Тема 2.4.</w:t>
            </w:r>
          </w:p>
          <w:p w:rsidR="009009DA" w:rsidRDefault="009009DA" w:rsidP="009009DA">
            <w:pPr>
              <w:widowControl w:val="0"/>
              <w:autoSpaceDE w:val="0"/>
              <w:autoSpaceDN w:val="0"/>
              <w:adjustRightInd w:val="0"/>
              <w:rPr>
                <w:b/>
                <w:lang w:eastAsia="en-US"/>
              </w:rPr>
            </w:pPr>
            <w:r>
              <w:rPr>
                <w:b/>
                <w:lang w:eastAsia="en-US"/>
              </w:rPr>
              <w:t>Огневая подготовка</w:t>
            </w: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Содержание учебного материала</w:t>
            </w:r>
          </w:p>
          <w:p w:rsidR="009009DA" w:rsidRDefault="009009DA" w:rsidP="009009DA">
            <w:pPr>
              <w:widowControl w:val="0"/>
              <w:autoSpaceDE w:val="0"/>
              <w:autoSpaceDN w:val="0"/>
              <w:adjustRightInd w:val="0"/>
              <w:rPr>
                <w:lang w:eastAsia="en-US"/>
              </w:rPr>
            </w:pPr>
            <w:r>
              <w:rPr>
                <w:lang w:eastAsia="en-US"/>
              </w:rPr>
              <w:t xml:space="preserve">Материальная часть автомата Калашникова. </w:t>
            </w:r>
          </w:p>
          <w:p w:rsidR="009009DA" w:rsidRDefault="009009DA" w:rsidP="009009DA">
            <w:pPr>
              <w:widowControl w:val="0"/>
              <w:autoSpaceDE w:val="0"/>
              <w:autoSpaceDN w:val="0"/>
              <w:adjustRightInd w:val="0"/>
              <w:rPr>
                <w:lang w:eastAsia="en-US"/>
              </w:rPr>
            </w:pPr>
            <w:r>
              <w:rPr>
                <w:lang w:eastAsia="en-US"/>
              </w:rPr>
              <w:t xml:space="preserve"> Подготовка автомата к стрельбе. Ведение огня из автомата.</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val="en-US" w:eastAsia="en-US"/>
              </w:rPr>
            </w:pPr>
            <w:r>
              <w:rPr>
                <w:lang w:val="en-US" w:eastAsia="en-US"/>
              </w:rPr>
              <w:t>4</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2</w:t>
            </w:r>
          </w:p>
          <w:p w:rsidR="009009DA" w:rsidRDefault="009009DA" w:rsidP="009009DA">
            <w:pPr>
              <w:rPr>
                <w:lang w:eastAsia="en-US"/>
              </w:rPr>
            </w:pPr>
            <w:r>
              <w:rPr>
                <w:lang w:eastAsia="en-US"/>
              </w:rPr>
              <w:t>ОК 2, ОК 3, ОК 9</w:t>
            </w:r>
          </w:p>
        </w:tc>
      </w:tr>
      <w:tr w:rsidR="009009DA" w:rsidTr="009009DA">
        <w:trPr>
          <w:trHeight w:val="367"/>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Практические занятия</w:t>
            </w:r>
          </w:p>
          <w:p w:rsidR="009009DA" w:rsidRDefault="004A0614" w:rsidP="004A0614">
            <w:pPr>
              <w:widowControl w:val="0"/>
              <w:autoSpaceDE w:val="0"/>
              <w:autoSpaceDN w:val="0"/>
              <w:adjustRightInd w:val="0"/>
              <w:rPr>
                <w:lang w:eastAsia="en-US"/>
              </w:rPr>
            </w:pPr>
            <w:r>
              <w:rPr>
                <w:lang w:eastAsia="en-US"/>
              </w:rPr>
              <w:t xml:space="preserve">1. </w:t>
            </w:r>
            <w:r w:rsidR="009009DA">
              <w:rPr>
                <w:lang w:eastAsia="en-US"/>
              </w:rPr>
              <w:t>Неполная разборка и сборка автомата.</w:t>
            </w:r>
          </w:p>
          <w:p w:rsidR="009009DA" w:rsidRDefault="004A0614" w:rsidP="009009DA">
            <w:pPr>
              <w:widowControl w:val="0"/>
              <w:autoSpaceDE w:val="0"/>
              <w:autoSpaceDN w:val="0"/>
              <w:adjustRightInd w:val="0"/>
              <w:rPr>
                <w:lang w:eastAsia="en-US"/>
              </w:rPr>
            </w:pPr>
            <w:r>
              <w:rPr>
                <w:lang w:eastAsia="en-US"/>
              </w:rPr>
              <w:t xml:space="preserve">2. </w:t>
            </w:r>
            <w:r w:rsidR="009009DA">
              <w:rPr>
                <w:lang w:eastAsia="en-US"/>
              </w:rPr>
              <w:t>Отработка нормативов по неполной разборке и сборке автомата.</w:t>
            </w:r>
          </w:p>
          <w:p w:rsidR="009009DA" w:rsidRDefault="004A0614" w:rsidP="009009DA">
            <w:pPr>
              <w:widowControl w:val="0"/>
              <w:autoSpaceDE w:val="0"/>
              <w:autoSpaceDN w:val="0"/>
              <w:adjustRightInd w:val="0"/>
              <w:rPr>
                <w:lang w:eastAsia="en-US"/>
              </w:rPr>
            </w:pPr>
            <w:r>
              <w:rPr>
                <w:lang w:eastAsia="en-US"/>
              </w:rPr>
              <w:t xml:space="preserve">3. </w:t>
            </w:r>
            <w:r w:rsidR="009009DA">
              <w:rPr>
                <w:lang w:eastAsia="en-US"/>
              </w:rPr>
              <w:t>Принятие положения для стрельбы, подготовка автомата к стрельбе, прицеливание.</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5</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5</w:t>
            </w: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r>
              <w:rPr>
                <w:lang w:eastAsia="en-US"/>
              </w:rPr>
              <w:t>ОК 2, ОК 3, ОК 9</w:t>
            </w:r>
          </w:p>
        </w:tc>
      </w:tr>
      <w:tr w:rsidR="009009DA" w:rsidTr="009009DA">
        <w:trPr>
          <w:trHeight w:val="367"/>
        </w:trPr>
        <w:tc>
          <w:tcPr>
            <w:tcW w:w="2506" w:type="dxa"/>
            <w:vMerge/>
            <w:tcBorders>
              <w:top w:val="single" w:sz="4" w:space="0" w:color="auto"/>
              <w:left w:val="single" w:sz="4" w:space="0" w:color="auto"/>
              <w:bottom w:val="single" w:sz="4" w:space="0" w:color="auto"/>
              <w:right w:val="single" w:sz="4" w:space="0" w:color="auto"/>
            </w:tcBorders>
            <w:vAlign w:val="center"/>
            <w:hideMark/>
          </w:tcPr>
          <w:p w:rsidR="009009DA" w:rsidRDefault="009009DA" w:rsidP="009009DA">
            <w:pPr>
              <w:rPr>
                <w:b/>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lang w:eastAsia="en-US"/>
              </w:rPr>
            </w:pPr>
            <w:r>
              <w:rPr>
                <w:b/>
                <w:lang w:eastAsia="en-US"/>
              </w:rPr>
              <w:t>Самостоятельная работа</w:t>
            </w:r>
            <w:r w:rsidR="00FC191A">
              <w:rPr>
                <w:lang w:eastAsia="en-US"/>
              </w:rPr>
              <w:t xml:space="preserve"> </w:t>
            </w:r>
            <w:r w:rsidR="00FC191A" w:rsidRPr="004944DD">
              <w:rPr>
                <w:b/>
                <w:lang w:eastAsia="en-US"/>
              </w:rPr>
              <w:t>обучающихся</w:t>
            </w:r>
          </w:p>
          <w:p w:rsidR="009009DA" w:rsidRDefault="00FC191A" w:rsidP="009009DA">
            <w:pPr>
              <w:widowControl w:val="0"/>
              <w:autoSpaceDE w:val="0"/>
              <w:autoSpaceDN w:val="0"/>
              <w:adjustRightInd w:val="0"/>
              <w:rPr>
                <w:rStyle w:val="FontStyle57"/>
                <w:lang w:eastAsia="en-US"/>
              </w:rPr>
            </w:pPr>
            <w:r>
              <w:rPr>
                <w:lang w:eastAsia="en-US"/>
              </w:rPr>
              <w:t>Р</w:t>
            </w:r>
            <w:r w:rsidR="009009DA">
              <w:rPr>
                <w:lang w:eastAsia="en-US"/>
              </w:rPr>
              <w:t xml:space="preserve">абота с учебником и конспектом занятия и дополнительной литературой,  подготовка к практическим занятиям, </w:t>
            </w:r>
            <w:r w:rsidR="009009DA">
              <w:rPr>
                <w:color w:val="000000"/>
                <w:lang w:eastAsia="en-US"/>
              </w:rPr>
              <w:t xml:space="preserve"> </w:t>
            </w:r>
            <w:r w:rsidR="009009DA">
              <w:rPr>
                <w:rStyle w:val="FontStyle57"/>
                <w:lang w:eastAsia="en-US"/>
              </w:rPr>
              <w:t>выписать меры безопасности пользования оружием и боеприпасами на учебных занятиях</w:t>
            </w:r>
          </w:p>
          <w:p w:rsidR="00B26792" w:rsidRDefault="00B26792" w:rsidP="009009DA">
            <w:pPr>
              <w:widowControl w:val="0"/>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5</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w:t>
            </w:r>
          </w:p>
          <w:p w:rsidR="009009DA" w:rsidRDefault="009009DA" w:rsidP="009009DA">
            <w:pPr>
              <w:widowControl w:val="0"/>
              <w:autoSpaceDE w:val="0"/>
              <w:autoSpaceDN w:val="0"/>
              <w:adjustRightInd w:val="0"/>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lang w:eastAsia="en-US"/>
              </w:rPr>
            </w:pPr>
            <w:r>
              <w:rPr>
                <w:lang w:eastAsia="en-US"/>
              </w:rPr>
              <w:t>ОК 2, ОК 3, ОК 9</w:t>
            </w:r>
          </w:p>
        </w:tc>
      </w:tr>
      <w:tr w:rsidR="009009DA" w:rsidTr="009009DA">
        <w:trPr>
          <w:trHeight w:val="367"/>
        </w:trPr>
        <w:tc>
          <w:tcPr>
            <w:tcW w:w="250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rPr>
                <w:b/>
                <w:lang w:eastAsia="en-US"/>
              </w:rPr>
            </w:pPr>
            <w:r>
              <w:rPr>
                <w:b/>
                <w:lang w:eastAsia="en-US"/>
              </w:rPr>
              <w:t>Тема 2.5.</w:t>
            </w:r>
          </w:p>
          <w:p w:rsidR="009009DA" w:rsidRDefault="009009DA" w:rsidP="009009DA">
            <w:pPr>
              <w:widowControl w:val="0"/>
              <w:autoSpaceDE w:val="0"/>
              <w:autoSpaceDN w:val="0"/>
              <w:adjustRightInd w:val="0"/>
              <w:rPr>
                <w:b/>
                <w:lang w:eastAsia="en-US"/>
              </w:rPr>
            </w:pPr>
            <w:r>
              <w:rPr>
                <w:b/>
                <w:lang w:eastAsia="en-US"/>
              </w:rPr>
              <w:t>Медико-санитарная подготовка</w:t>
            </w:r>
          </w:p>
          <w:p w:rsidR="009009DA" w:rsidRDefault="009009DA" w:rsidP="009009DA">
            <w:pPr>
              <w:widowControl w:val="0"/>
              <w:autoSpaceDE w:val="0"/>
              <w:autoSpaceDN w:val="0"/>
              <w:adjustRightInd w:val="0"/>
              <w:rPr>
                <w:lang w:eastAsia="en-US"/>
              </w:rPr>
            </w:pPr>
          </w:p>
        </w:tc>
        <w:tc>
          <w:tcPr>
            <w:tcW w:w="7525" w:type="dxa"/>
            <w:tcBorders>
              <w:top w:val="single" w:sz="4" w:space="0" w:color="auto"/>
              <w:left w:val="single" w:sz="4" w:space="0" w:color="auto"/>
              <w:bottom w:val="single" w:sz="4" w:space="0" w:color="auto"/>
              <w:right w:val="single" w:sz="4" w:space="0" w:color="auto"/>
            </w:tcBorders>
            <w:hideMark/>
          </w:tcPr>
          <w:p w:rsidR="009009DA" w:rsidRDefault="009009DA" w:rsidP="009009DA">
            <w:pPr>
              <w:widowControl w:val="0"/>
              <w:autoSpaceDE w:val="0"/>
              <w:autoSpaceDN w:val="0"/>
              <w:adjustRightInd w:val="0"/>
              <w:rPr>
                <w:b/>
                <w:lang w:eastAsia="en-US"/>
              </w:rPr>
            </w:pPr>
            <w:r>
              <w:rPr>
                <w:b/>
                <w:lang w:eastAsia="en-US"/>
              </w:rPr>
              <w:t>Содержание учебного материала</w:t>
            </w:r>
          </w:p>
          <w:p w:rsidR="009009DA" w:rsidRDefault="009009DA" w:rsidP="009009DA">
            <w:pPr>
              <w:widowControl w:val="0"/>
              <w:autoSpaceDE w:val="0"/>
              <w:autoSpaceDN w:val="0"/>
              <w:adjustRightInd w:val="0"/>
              <w:rPr>
                <w:lang w:eastAsia="en-US"/>
              </w:rPr>
            </w:pPr>
            <w:r>
              <w:rPr>
                <w:lang w:eastAsia="en-US"/>
              </w:rPr>
              <w:t xml:space="preserve">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конечностях. </w:t>
            </w:r>
          </w:p>
          <w:p w:rsidR="009009DA" w:rsidRDefault="009009DA" w:rsidP="00B26792">
            <w:pPr>
              <w:widowControl w:val="0"/>
              <w:autoSpaceDE w:val="0"/>
              <w:autoSpaceDN w:val="0"/>
              <w:adjustRightInd w:val="0"/>
              <w:rPr>
                <w:lang w:eastAsia="en-US"/>
              </w:rPr>
            </w:pPr>
            <w:r>
              <w:rPr>
                <w:lang w:eastAsia="en-US"/>
              </w:rPr>
              <w:t xml:space="preserve">Первая помощь при ушибах, переломах, вывихах, растяжениях связок и синдроме длительного сдавливания. Первая (доврачебная) помощь при ожогах. Первая (доврачебная) помощь при поражении электрическим током. Первая (доврачебная) помощь при утоплении. </w:t>
            </w:r>
          </w:p>
        </w:tc>
        <w:tc>
          <w:tcPr>
            <w:tcW w:w="992"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12</w:t>
            </w:r>
          </w:p>
        </w:tc>
        <w:tc>
          <w:tcPr>
            <w:tcW w:w="1985" w:type="dxa"/>
            <w:tcBorders>
              <w:top w:val="single" w:sz="4" w:space="0" w:color="auto"/>
              <w:left w:val="single" w:sz="4" w:space="0" w:color="auto"/>
              <w:bottom w:val="single" w:sz="4" w:space="0" w:color="auto"/>
              <w:right w:val="single" w:sz="4" w:space="0" w:color="auto"/>
            </w:tcBorders>
          </w:tcPr>
          <w:p w:rsidR="009009DA" w:rsidRDefault="009009DA" w:rsidP="009009DA">
            <w:pPr>
              <w:jc w:val="center"/>
              <w:rPr>
                <w:lang w:eastAsia="en-US"/>
              </w:rPr>
            </w:pPr>
            <w:r>
              <w:rPr>
                <w:lang w:eastAsia="en-US"/>
              </w:rPr>
              <w:t>-</w:t>
            </w:r>
          </w:p>
          <w:p w:rsidR="009009DA" w:rsidRDefault="009009DA" w:rsidP="009009DA">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009DA" w:rsidRDefault="009009DA" w:rsidP="009009DA">
            <w:pPr>
              <w:widowControl w:val="0"/>
              <w:autoSpaceDE w:val="0"/>
              <w:autoSpaceDN w:val="0"/>
              <w:adjustRightInd w:val="0"/>
              <w:jc w:val="center"/>
              <w:rPr>
                <w:lang w:eastAsia="en-US"/>
              </w:rPr>
            </w:pPr>
            <w:r>
              <w:rPr>
                <w:lang w:eastAsia="en-US"/>
              </w:rPr>
              <w:t>1</w:t>
            </w:r>
          </w:p>
          <w:p w:rsidR="009009DA" w:rsidRDefault="009009DA" w:rsidP="009009DA">
            <w:pPr>
              <w:widowControl w:val="0"/>
              <w:autoSpaceDE w:val="0"/>
              <w:autoSpaceDN w:val="0"/>
              <w:adjustRightInd w:val="0"/>
              <w:rPr>
                <w:lang w:eastAsia="en-US"/>
              </w:rPr>
            </w:pPr>
            <w:r>
              <w:rPr>
                <w:lang w:eastAsia="en-US"/>
              </w:rPr>
              <w:t>ОК 2, ОК 3, ОК 6, ОК 7, ОК 9</w:t>
            </w:r>
          </w:p>
          <w:p w:rsidR="009009DA" w:rsidRDefault="009009DA" w:rsidP="009009DA">
            <w:pPr>
              <w:widowControl w:val="0"/>
              <w:autoSpaceDE w:val="0"/>
              <w:autoSpaceDN w:val="0"/>
              <w:adjustRightInd w:val="0"/>
              <w:rPr>
                <w:lang w:eastAsia="en-US"/>
              </w:rPr>
            </w:pPr>
          </w:p>
          <w:p w:rsidR="009009DA" w:rsidRDefault="009009DA" w:rsidP="009009DA">
            <w:pPr>
              <w:widowControl w:val="0"/>
              <w:autoSpaceDE w:val="0"/>
              <w:autoSpaceDN w:val="0"/>
              <w:adjustRightInd w:val="0"/>
              <w:rPr>
                <w:lang w:eastAsia="en-US"/>
              </w:rPr>
            </w:pPr>
          </w:p>
        </w:tc>
      </w:tr>
      <w:tr w:rsidR="00B26792" w:rsidTr="004944DD">
        <w:trPr>
          <w:trHeight w:val="367"/>
        </w:trPr>
        <w:tc>
          <w:tcPr>
            <w:tcW w:w="2506" w:type="dxa"/>
            <w:tcBorders>
              <w:top w:val="single" w:sz="4" w:space="0" w:color="auto"/>
              <w:left w:val="single" w:sz="4" w:space="0" w:color="auto"/>
              <w:bottom w:val="single" w:sz="4" w:space="0" w:color="auto"/>
              <w:right w:val="single" w:sz="4" w:space="0" w:color="auto"/>
            </w:tcBorders>
            <w:vAlign w:val="center"/>
          </w:tcPr>
          <w:p w:rsidR="00B26792" w:rsidRDefault="00B26792" w:rsidP="00B26792">
            <w:pPr>
              <w:jc w:val="center"/>
            </w:pPr>
            <w:r>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B26792" w:rsidRDefault="00B26792" w:rsidP="00B26792">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B26792" w:rsidRDefault="00B26792" w:rsidP="00B26792">
            <w:pPr>
              <w:jc w:val="center"/>
            </w:pPr>
            <w:r>
              <w:t>3</w:t>
            </w:r>
          </w:p>
        </w:tc>
        <w:tc>
          <w:tcPr>
            <w:tcW w:w="1985" w:type="dxa"/>
            <w:tcBorders>
              <w:top w:val="single" w:sz="4" w:space="0" w:color="auto"/>
              <w:left w:val="single" w:sz="4" w:space="0" w:color="auto"/>
              <w:bottom w:val="single" w:sz="4" w:space="0" w:color="auto"/>
              <w:right w:val="single" w:sz="4" w:space="0" w:color="auto"/>
            </w:tcBorders>
            <w:vAlign w:val="center"/>
          </w:tcPr>
          <w:p w:rsidR="00B26792" w:rsidRDefault="00B26792" w:rsidP="00B26792">
            <w:pPr>
              <w:jc w:val="center"/>
            </w:pPr>
            <w:r>
              <w:t>4</w:t>
            </w:r>
          </w:p>
        </w:tc>
        <w:tc>
          <w:tcPr>
            <w:tcW w:w="2126" w:type="dxa"/>
            <w:tcBorders>
              <w:top w:val="single" w:sz="4" w:space="0" w:color="auto"/>
              <w:left w:val="single" w:sz="4" w:space="0" w:color="auto"/>
              <w:bottom w:val="single" w:sz="4" w:space="0" w:color="auto"/>
              <w:right w:val="single" w:sz="4" w:space="0" w:color="auto"/>
            </w:tcBorders>
            <w:vAlign w:val="center"/>
          </w:tcPr>
          <w:p w:rsidR="00B26792" w:rsidRDefault="00B26792" w:rsidP="00B26792">
            <w:pPr>
              <w:jc w:val="center"/>
            </w:pPr>
            <w:r>
              <w:t>5</w:t>
            </w:r>
          </w:p>
        </w:tc>
      </w:tr>
      <w:tr w:rsidR="00B26792" w:rsidTr="004944DD">
        <w:trPr>
          <w:trHeight w:val="367"/>
        </w:trPr>
        <w:tc>
          <w:tcPr>
            <w:tcW w:w="2506" w:type="dxa"/>
            <w:vMerge w:val="restart"/>
            <w:tcBorders>
              <w:top w:val="single" w:sz="4" w:space="0" w:color="auto"/>
              <w:left w:val="single" w:sz="4" w:space="0" w:color="auto"/>
              <w:right w:val="single" w:sz="4" w:space="0" w:color="auto"/>
            </w:tcBorders>
          </w:tcPr>
          <w:p w:rsidR="00B26792" w:rsidRDefault="00B26792" w:rsidP="009009DA">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tcPr>
          <w:p w:rsidR="00B26792" w:rsidRDefault="00B26792" w:rsidP="009009DA">
            <w:pPr>
              <w:widowControl w:val="0"/>
              <w:autoSpaceDE w:val="0"/>
              <w:autoSpaceDN w:val="0"/>
              <w:adjustRightInd w:val="0"/>
              <w:rPr>
                <w:b/>
                <w:lang w:eastAsia="en-US"/>
              </w:rPr>
            </w:pPr>
            <w:r>
              <w:rPr>
                <w:lang w:eastAsia="en-US"/>
              </w:rPr>
              <w:t>Первая (доврачебная) помощь при перегревании, переохлаждении организма, при обморожении и общем замерзании. Первая (доврачебная) помощь при отравлениях. Доврачебная помощь при клинической смерти.</w:t>
            </w:r>
          </w:p>
        </w:tc>
        <w:tc>
          <w:tcPr>
            <w:tcW w:w="992" w:type="dxa"/>
            <w:tcBorders>
              <w:top w:val="single" w:sz="4" w:space="0" w:color="auto"/>
              <w:left w:val="single" w:sz="4" w:space="0" w:color="auto"/>
              <w:bottom w:val="single" w:sz="4" w:space="0" w:color="auto"/>
              <w:right w:val="single" w:sz="4" w:space="0" w:color="auto"/>
            </w:tcBorders>
          </w:tcPr>
          <w:p w:rsidR="00B26792" w:rsidRDefault="00B26792" w:rsidP="009009DA">
            <w:pPr>
              <w:widowControl w:val="0"/>
              <w:autoSpaceDE w:val="0"/>
              <w:autoSpaceDN w:val="0"/>
              <w:adjustRightInd w:val="0"/>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B26792" w:rsidRDefault="00B26792" w:rsidP="009009DA">
            <w:pPr>
              <w:widowControl w:val="0"/>
              <w:autoSpaceDE w:val="0"/>
              <w:autoSpaceDN w:val="0"/>
              <w:adjustRightInd w:val="0"/>
              <w:jc w:val="center"/>
              <w:rPr>
                <w:b/>
                <w:lang w:eastAsia="en-US"/>
              </w:rPr>
            </w:pPr>
          </w:p>
        </w:tc>
        <w:tc>
          <w:tcPr>
            <w:tcW w:w="2126" w:type="dxa"/>
            <w:tcBorders>
              <w:top w:val="single" w:sz="4" w:space="0" w:color="auto"/>
              <w:left w:val="single" w:sz="4" w:space="0" w:color="auto"/>
              <w:bottom w:val="single" w:sz="4" w:space="0" w:color="auto"/>
              <w:right w:val="single" w:sz="4" w:space="0" w:color="auto"/>
            </w:tcBorders>
          </w:tcPr>
          <w:p w:rsidR="00B26792" w:rsidRDefault="00B26792" w:rsidP="009009DA">
            <w:pPr>
              <w:widowControl w:val="0"/>
              <w:autoSpaceDE w:val="0"/>
              <w:autoSpaceDN w:val="0"/>
              <w:adjustRightInd w:val="0"/>
              <w:rPr>
                <w:b/>
                <w:lang w:eastAsia="en-US"/>
              </w:rPr>
            </w:pPr>
          </w:p>
        </w:tc>
      </w:tr>
      <w:tr w:rsidR="00B26792" w:rsidTr="004944DD">
        <w:trPr>
          <w:trHeight w:val="367"/>
        </w:trPr>
        <w:tc>
          <w:tcPr>
            <w:tcW w:w="2506" w:type="dxa"/>
            <w:vMerge/>
            <w:tcBorders>
              <w:left w:val="single" w:sz="4" w:space="0" w:color="auto"/>
              <w:right w:val="single" w:sz="4" w:space="0" w:color="auto"/>
            </w:tcBorders>
          </w:tcPr>
          <w:p w:rsidR="00B26792" w:rsidRDefault="00B26792" w:rsidP="00B26792">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b/>
                <w:lang w:eastAsia="en-US"/>
              </w:rPr>
            </w:pPr>
            <w:r>
              <w:rPr>
                <w:b/>
                <w:lang w:eastAsia="en-US"/>
              </w:rPr>
              <w:t>Практические занятия</w:t>
            </w:r>
          </w:p>
          <w:p w:rsidR="00B26792" w:rsidRDefault="004A0614" w:rsidP="00B26792">
            <w:pPr>
              <w:widowControl w:val="0"/>
              <w:autoSpaceDE w:val="0"/>
              <w:autoSpaceDN w:val="0"/>
              <w:adjustRightInd w:val="0"/>
              <w:rPr>
                <w:lang w:eastAsia="en-US"/>
              </w:rPr>
            </w:pPr>
            <w:r>
              <w:rPr>
                <w:lang w:eastAsia="en-US"/>
              </w:rPr>
              <w:t xml:space="preserve">1. </w:t>
            </w:r>
            <w:r w:rsidR="00B26792">
              <w:rPr>
                <w:lang w:eastAsia="en-US"/>
              </w:rPr>
              <w:t>Наложение кровоостанавливающего жгута (закрутки), пальцевое прижатие артерий.</w:t>
            </w:r>
          </w:p>
          <w:p w:rsidR="00B26792" w:rsidRDefault="004A0614" w:rsidP="00B26792">
            <w:pPr>
              <w:widowControl w:val="0"/>
              <w:autoSpaceDE w:val="0"/>
              <w:autoSpaceDN w:val="0"/>
              <w:adjustRightInd w:val="0"/>
              <w:rPr>
                <w:lang w:eastAsia="en-US"/>
              </w:rPr>
            </w:pPr>
            <w:r>
              <w:rPr>
                <w:lang w:eastAsia="en-US"/>
              </w:rPr>
              <w:t xml:space="preserve">2. </w:t>
            </w:r>
            <w:r w:rsidR="00B26792">
              <w:rPr>
                <w:lang w:eastAsia="en-US"/>
              </w:rPr>
              <w:t>Наложение повязок  на голову, туловище, верхние и нижние конечности.</w:t>
            </w:r>
          </w:p>
          <w:p w:rsidR="00B26792" w:rsidRDefault="004A0614" w:rsidP="00B26792">
            <w:pPr>
              <w:widowControl w:val="0"/>
              <w:autoSpaceDE w:val="0"/>
              <w:autoSpaceDN w:val="0"/>
              <w:adjustRightInd w:val="0"/>
              <w:rPr>
                <w:lang w:eastAsia="en-US"/>
              </w:rPr>
            </w:pPr>
            <w:r>
              <w:rPr>
                <w:lang w:eastAsia="en-US"/>
              </w:rPr>
              <w:t xml:space="preserve">3. </w:t>
            </w:r>
            <w:r w:rsidR="00B26792">
              <w:rPr>
                <w:lang w:eastAsia="en-US"/>
              </w:rPr>
              <w:t>Наложение шины на место перелома, транспортировка пораженного.</w:t>
            </w:r>
          </w:p>
          <w:p w:rsidR="00C7493A" w:rsidRDefault="004A0614" w:rsidP="00064083">
            <w:pPr>
              <w:widowControl w:val="0"/>
              <w:autoSpaceDE w:val="0"/>
              <w:autoSpaceDN w:val="0"/>
              <w:adjustRightInd w:val="0"/>
            </w:pPr>
            <w:r>
              <w:rPr>
                <w:lang w:eastAsia="en-US"/>
              </w:rPr>
              <w:t xml:space="preserve">4. </w:t>
            </w:r>
            <w:r w:rsidR="00064083">
              <w:t>Отработка на тренажере прекардиального удара и искусственного дыхания.</w:t>
            </w:r>
          </w:p>
          <w:p w:rsidR="00B26792" w:rsidRDefault="004A0614" w:rsidP="00B26792">
            <w:pPr>
              <w:widowControl w:val="0"/>
              <w:autoSpaceDE w:val="0"/>
              <w:autoSpaceDN w:val="0"/>
              <w:adjustRightInd w:val="0"/>
              <w:rPr>
                <w:lang w:eastAsia="en-US"/>
              </w:rPr>
            </w:pPr>
            <w:r>
              <w:rPr>
                <w:lang w:eastAsia="en-US"/>
              </w:rPr>
              <w:t xml:space="preserve">5. </w:t>
            </w:r>
            <w:r w:rsidR="00B26792">
              <w:rPr>
                <w:lang w:eastAsia="en-US"/>
              </w:rPr>
              <w:t>Отработка на тренажере непрямого массажа сердца.</w:t>
            </w:r>
          </w:p>
        </w:tc>
        <w:tc>
          <w:tcPr>
            <w:tcW w:w="992"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jc w:val="center"/>
              <w:rPr>
                <w:lang w:eastAsia="en-US"/>
              </w:rPr>
            </w:pPr>
            <w:r>
              <w:rPr>
                <w:lang w:eastAsia="en-US"/>
              </w:rPr>
              <w:t>5</w:t>
            </w:r>
          </w:p>
        </w:tc>
        <w:tc>
          <w:tcPr>
            <w:tcW w:w="1985"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jc w:val="center"/>
              <w:rPr>
                <w:lang w:eastAsia="en-US"/>
              </w:rPr>
            </w:pPr>
            <w:r>
              <w:rPr>
                <w:lang w:eastAsia="en-US"/>
              </w:rPr>
              <w:t>5</w:t>
            </w:r>
          </w:p>
        </w:tc>
        <w:tc>
          <w:tcPr>
            <w:tcW w:w="2126"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lang w:eastAsia="en-US"/>
              </w:rPr>
            </w:pPr>
            <w:r>
              <w:rPr>
                <w:lang w:eastAsia="en-US"/>
              </w:rPr>
              <w:t>ОК 2, ОК 3, ОК 6, ОК 7, ОК 9</w:t>
            </w:r>
          </w:p>
          <w:p w:rsidR="00B26792" w:rsidRDefault="00B26792" w:rsidP="00B26792">
            <w:pPr>
              <w:widowControl w:val="0"/>
              <w:autoSpaceDE w:val="0"/>
              <w:autoSpaceDN w:val="0"/>
              <w:adjustRightInd w:val="0"/>
              <w:rPr>
                <w:lang w:eastAsia="en-US"/>
              </w:rPr>
            </w:pPr>
          </w:p>
        </w:tc>
      </w:tr>
      <w:tr w:rsidR="00B26792" w:rsidTr="004944DD">
        <w:trPr>
          <w:trHeight w:val="367"/>
        </w:trPr>
        <w:tc>
          <w:tcPr>
            <w:tcW w:w="2506" w:type="dxa"/>
            <w:vMerge/>
            <w:tcBorders>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lang w:eastAsia="en-US"/>
              </w:rPr>
            </w:pPr>
            <w:r>
              <w:rPr>
                <w:b/>
                <w:lang w:eastAsia="en-US"/>
              </w:rPr>
              <w:t>Самостоятельная работа</w:t>
            </w:r>
            <w:r>
              <w:rPr>
                <w:lang w:eastAsia="en-US"/>
              </w:rPr>
              <w:t xml:space="preserve"> </w:t>
            </w:r>
            <w:r w:rsidR="00FC191A" w:rsidRPr="004944DD">
              <w:rPr>
                <w:b/>
                <w:lang w:eastAsia="en-US"/>
              </w:rPr>
              <w:t>обучающихся</w:t>
            </w:r>
          </w:p>
          <w:p w:rsidR="00B26792" w:rsidRDefault="00743BDB" w:rsidP="00B26792">
            <w:pPr>
              <w:widowControl w:val="0"/>
              <w:autoSpaceDE w:val="0"/>
              <w:autoSpaceDN w:val="0"/>
              <w:adjustRightInd w:val="0"/>
              <w:rPr>
                <w:lang w:eastAsia="en-US"/>
              </w:rPr>
            </w:pPr>
            <w:r>
              <w:rPr>
                <w:lang w:eastAsia="en-US"/>
              </w:rPr>
              <w:t>Р</w:t>
            </w:r>
            <w:r w:rsidR="00B26792">
              <w:rPr>
                <w:lang w:eastAsia="en-US"/>
              </w:rPr>
              <w:t>абота с учебником и конспектом занятия.</w:t>
            </w:r>
          </w:p>
          <w:p w:rsidR="00B26792" w:rsidRDefault="00B26792" w:rsidP="00B26792">
            <w:pPr>
              <w:widowControl w:val="0"/>
              <w:autoSpaceDE w:val="0"/>
              <w:autoSpaceDN w:val="0"/>
              <w:adjustRightInd w:val="0"/>
              <w:rPr>
                <w:lang w:eastAsia="en-US"/>
              </w:rPr>
            </w:pPr>
            <w:r>
              <w:rPr>
                <w:lang w:eastAsia="en-US"/>
              </w:rPr>
              <w:t>Подготовка к экзамену.</w:t>
            </w:r>
          </w:p>
        </w:tc>
        <w:tc>
          <w:tcPr>
            <w:tcW w:w="992"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jc w:val="center"/>
              <w:rPr>
                <w:lang w:eastAsia="en-US"/>
              </w:rPr>
            </w:pPr>
            <w:r>
              <w:rPr>
                <w:lang w:eastAsia="en-US"/>
              </w:rPr>
              <w:t>8</w:t>
            </w:r>
          </w:p>
        </w:tc>
        <w:tc>
          <w:tcPr>
            <w:tcW w:w="1985" w:type="dxa"/>
            <w:tcBorders>
              <w:top w:val="single" w:sz="4" w:space="0" w:color="auto"/>
              <w:left w:val="single" w:sz="4" w:space="0" w:color="auto"/>
              <w:bottom w:val="single" w:sz="4" w:space="0" w:color="auto"/>
              <w:right w:val="single" w:sz="4" w:space="0" w:color="auto"/>
            </w:tcBorders>
          </w:tcPr>
          <w:p w:rsidR="00B26792" w:rsidRDefault="00B26792" w:rsidP="00B26792">
            <w:pPr>
              <w:jc w:val="center"/>
              <w:rPr>
                <w:lang w:eastAsia="en-US"/>
              </w:rPr>
            </w:pPr>
            <w:r>
              <w:rPr>
                <w:lang w:eastAsia="en-US"/>
              </w:rPr>
              <w:t>-</w:t>
            </w:r>
          </w:p>
          <w:p w:rsidR="00B26792" w:rsidRDefault="00B26792" w:rsidP="00B26792">
            <w:pPr>
              <w:widowControl w:val="0"/>
              <w:autoSpaceDE w:val="0"/>
              <w:autoSpaceDN w:val="0"/>
              <w:adjustRightInd w:val="0"/>
              <w:rPr>
                <w:lang w:eastAsia="en-US"/>
              </w:rPr>
            </w:pPr>
          </w:p>
        </w:tc>
        <w:tc>
          <w:tcPr>
            <w:tcW w:w="2126"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lang w:eastAsia="en-US"/>
              </w:rPr>
            </w:pPr>
            <w:r>
              <w:rPr>
                <w:lang w:eastAsia="en-US"/>
              </w:rPr>
              <w:t>ОК 2, ОК 3, ОК 6, ОК 7, ОК 9</w:t>
            </w:r>
          </w:p>
          <w:p w:rsidR="00B26792" w:rsidRDefault="00B26792" w:rsidP="00B26792">
            <w:pPr>
              <w:widowControl w:val="0"/>
              <w:autoSpaceDE w:val="0"/>
              <w:autoSpaceDN w:val="0"/>
              <w:adjustRightInd w:val="0"/>
              <w:rPr>
                <w:lang w:eastAsia="en-US"/>
              </w:rPr>
            </w:pPr>
          </w:p>
        </w:tc>
      </w:tr>
      <w:tr w:rsidR="00B26792" w:rsidTr="009009DA">
        <w:trPr>
          <w:trHeight w:val="367"/>
        </w:trPr>
        <w:tc>
          <w:tcPr>
            <w:tcW w:w="2506"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b/>
                <w:lang w:eastAsia="en-US"/>
              </w:rPr>
            </w:pPr>
          </w:p>
        </w:tc>
        <w:tc>
          <w:tcPr>
            <w:tcW w:w="7525"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b/>
                <w:lang w:eastAsia="en-US"/>
              </w:rPr>
            </w:pPr>
          </w:p>
          <w:p w:rsidR="00B26792" w:rsidRDefault="00B26792" w:rsidP="00B26792">
            <w:pPr>
              <w:widowControl w:val="0"/>
              <w:autoSpaceDE w:val="0"/>
              <w:autoSpaceDN w:val="0"/>
              <w:adjustRightInd w:val="0"/>
              <w:rPr>
                <w:b/>
                <w:lang w:eastAsia="en-US"/>
              </w:rPr>
            </w:pPr>
            <w:r>
              <w:rPr>
                <w:b/>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jc w:val="center"/>
              <w:rPr>
                <w:b/>
                <w:lang w:eastAsia="en-US"/>
              </w:rPr>
            </w:pPr>
          </w:p>
          <w:p w:rsidR="00B26792" w:rsidRDefault="00B26792" w:rsidP="00B26792">
            <w:pPr>
              <w:widowControl w:val="0"/>
              <w:autoSpaceDE w:val="0"/>
              <w:autoSpaceDN w:val="0"/>
              <w:adjustRightInd w:val="0"/>
              <w:jc w:val="center"/>
              <w:rPr>
                <w:b/>
                <w:lang w:eastAsia="en-US"/>
              </w:rPr>
            </w:pPr>
            <w:r>
              <w:rPr>
                <w:b/>
                <w:lang w:eastAsia="en-US"/>
              </w:rPr>
              <w:t>102</w:t>
            </w:r>
          </w:p>
        </w:tc>
        <w:tc>
          <w:tcPr>
            <w:tcW w:w="1985" w:type="dxa"/>
            <w:tcBorders>
              <w:top w:val="single" w:sz="4" w:space="0" w:color="auto"/>
              <w:left w:val="single" w:sz="4" w:space="0" w:color="auto"/>
              <w:bottom w:val="single" w:sz="4" w:space="0" w:color="auto"/>
              <w:right w:val="single" w:sz="4" w:space="0" w:color="auto"/>
            </w:tcBorders>
          </w:tcPr>
          <w:p w:rsidR="00B26792" w:rsidRPr="00075B31" w:rsidRDefault="00B26792" w:rsidP="00B26792">
            <w:pPr>
              <w:widowControl w:val="0"/>
              <w:autoSpaceDE w:val="0"/>
              <w:autoSpaceDN w:val="0"/>
              <w:adjustRightInd w:val="0"/>
              <w:jc w:val="center"/>
              <w:rPr>
                <w:b/>
                <w:lang w:eastAsia="en-US"/>
              </w:rPr>
            </w:pPr>
          </w:p>
          <w:p w:rsidR="00B26792" w:rsidRDefault="00B26792" w:rsidP="002C314C">
            <w:pPr>
              <w:pStyle w:val="aa"/>
              <w:jc w:val="center"/>
              <w:rPr>
                <w:lang w:eastAsia="en-US"/>
              </w:rPr>
            </w:pPr>
            <w:r w:rsidRPr="00075B31">
              <w:rPr>
                <w:b/>
                <w:lang w:eastAsia="en-US"/>
              </w:rPr>
              <w:t>22</w:t>
            </w:r>
          </w:p>
        </w:tc>
        <w:tc>
          <w:tcPr>
            <w:tcW w:w="2126" w:type="dxa"/>
            <w:tcBorders>
              <w:top w:val="single" w:sz="4" w:space="0" w:color="auto"/>
              <w:left w:val="single" w:sz="4" w:space="0" w:color="auto"/>
              <w:bottom w:val="single" w:sz="4" w:space="0" w:color="auto"/>
              <w:right w:val="single" w:sz="4" w:space="0" w:color="auto"/>
            </w:tcBorders>
          </w:tcPr>
          <w:p w:rsidR="00B26792" w:rsidRDefault="00B26792" w:rsidP="00B26792">
            <w:pPr>
              <w:widowControl w:val="0"/>
              <w:autoSpaceDE w:val="0"/>
              <w:autoSpaceDN w:val="0"/>
              <w:adjustRightInd w:val="0"/>
              <w:rPr>
                <w:b/>
                <w:lang w:eastAsia="en-US"/>
              </w:rPr>
            </w:pPr>
          </w:p>
          <w:p w:rsidR="00B26792" w:rsidRDefault="00B26792" w:rsidP="00B26792">
            <w:pPr>
              <w:widowControl w:val="0"/>
              <w:autoSpaceDE w:val="0"/>
              <w:autoSpaceDN w:val="0"/>
              <w:adjustRightInd w:val="0"/>
              <w:rPr>
                <w:b/>
                <w:lang w:eastAsia="en-US"/>
              </w:rPr>
            </w:pPr>
          </w:p>
        </w:tc>
      </w:tr>
    </w:tbl>
    <w:p w:rsidR="002C314C" w:rsidRDefault="002C314C" w:rsidP="0059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4799D" w:rsidRDefault="002B4594" w:rsidP="0059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ab/>
      </w:r>
      <w:r w:rsidR="0074799D" w:rsidRPr="0008390A">
        <w:rPr>
          <w:sz w:val="28"/>
          <w:szCs w:val="28"/>
        </w:rPr>
        <w:t>*Конкретные активные и интерактивные формы проведения занятий отражены в календарно-тематическом плане преподавателя</w:t>
      </w:r>
      <w:r w:rsidR="0074799D">
        <w:rPr>
          <w:sz w:val="28"/>
          <w:szCs w:val="28"/>
        </w:rPr>
        <w:t>.</w:t>
      </w:r>
    </w:p>
    <w:p w:rsidR="0074799D" w:rsidRDefault="0074799D" w:rsidP="002B4594">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Для характеристики уровня освоения учебного материала используются следующие обозначения: </w:t>
      </w:r>
    </w:p>
    <w:p w:rsidR="0074799D" w:rsidRPr="000204C1" w:rsidRDefault="0074799D" w:rsidP="00593C03">
      <w:pPr>
        <w:pStyle w:val="a6"/>
        <w:spacing w:after="0" w:line="240" w:lineRule="auto"/>
        <w:ind w:left="0"/>
        <w:jc w:val="both"/>
        <w:rPr>
          <w:rFonts w:ascii="Times New Roman" w:hAnsi="Times New Roman"/>
          <w:sz w:val="28"/>
          <w:szCs w:val="28"/>
        </w:rPr>
      </w:pPr>
      <w:r>
        <w:rPr>
          <w:rFonts w:ascii="Times New Roman" w:hAnsi="Times New Roman"/>
          <w:sz w:val="28"/>
          <w:szCs w:val="28"/>
        </w:rPr>
        <w:t>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50671E" w:rsidRPr="0050671E" w:rsidRDefault="0050671E" w:rsidP="00593C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sz w:val="28"/>
          <w:szCs w:val="28"/>
        </w:rPr>
        <w:sectPr w:rsidR="0050671E" w:rsidRPr="0050671E" w:rsidSect="008F7009">
          <w:pgSz w:w="16838" w:h="11906" w:orient="landscape"/>
          <w:pgMar w:top="993" w:right="1134" w:bottom="851" w:left="1134" w:header="709" w:footer="161" w:gutter="0"/>
          <w:cols w:space="720"/>
        </w:sectPr>
      </w:pPr>
    </w:p>
    <w:p w:rsidR="00394057" w:rsidRPr="007D0944" w:rsidRDefault="00394057" w:rsidP="00A428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center"/>
        <w:outlineLvl w:val="0"/>
        <w:rPr>
          <w:b/>
          <w:caps/>
          <w:sz w:val="28"/>
          <w:szCs w:val="28"/>
        </w:rPr>
      </w:pPr>
      <w:bookmarkStart w:id="5" w:name="_Toc506557840"/>
      <w:bookmarkStart w:id="6" w:name="_Toc506813269"/>
      <w:bookmarkStart w:id="7" w:name="_Toc520189584"/>
      <w:r w:rsidRPr="007D0944">
        <w:rPr>
          <w:b/>
          <w:caps/>
          <w:sz w:val="28"/>
          <w:szCs w:val="28"/>
        </w:rPr>
        <w:lastRenderedPageBreak/>
        <w:t xml:space="preserve">3. условия реализации </w:t>
      </w:r>
      <w:r w:rsidR="00A4283D">
        <w:rPr>
          <w:b/>
          <w:caps/>
          <w:sz w:val="28"/>
          <w:szCs w:val="28"/>
        </w:rPr>
        <w:t xml:space="preserve">РАБОЧЕЙ </w:t>
      </w:r>
      <w:r w:rsidRPr="007D0944">
        <w:rPr>
          <w:b/>
          <w:caps/>
          <w:sz w:val="28"/>
          <w:szCs w:val="28"/>
        </w:rPr>
        <w:t>программы дисциплины</w:t>
      </w:r>
      <w:bookmarkEnd w:id="5"/>
      <w:bookmarkEnd w:id="6"/>
      <w:bookmarkEnd w:id="7"/>
    </w:p>
    <w:p w:rsidR="00394057" w:rsidRPr="007D0944" w:rsidRDefault="00394057" w:rsidP="00AF644D">
      <w:pPr>
        <w:ind w:firstLine="567"/>
        <w:jc w:val="both"/>
        <w:rPr>
          <w:sz w:val="28"/>
          <w:szCs w:val="28"/>
        </w:rPr>
      </w:pPr>
    </w:p>
    <w:p w:rsidR="00394057" w:rsidRPr="007D0944" w:rsidRDefault="00394057" w:rsidP="00AF644D">
      <w:pPr>
        <w:ind w:firstLine="567"/>
        <w:jc w:val="both"/>
        <w:rPr>
          <w:b/>
          <w:sz w:val="28"/>
          <w:szCs w:val="28"/>
        </w:rPr>
      </w:pPr>
      <w:r w:rsidRPr="007D0944">
        <w:rPr>
          <w:b/>
          <w:sz w:val="28"/>
          <w:szCs w:val="28"/>
        </w:rPr>
        <w:t>3.1. Требования к минимальному материально-техническому обеспечению</w:t>
      </w:r>
    </w:p>
    <w:p w:rsidR="0073423F" w:rsidRDefault="0073423F" w:rsidP="00AF644D">
      <w:pPr>
        <w:widowControl w:val="0"/>
        <w:autoSpaceDE w:val="0"/>
        <w:autoSpaceDN w:val="0"/>
        <w:adjustRightInd w:val="0"/>
        <w:ind w:firstLine="567"/>
        <w:jc w:val="both"/>
        <w:rPr>
          <w:sz w:val="28"/>
          <w:szCs w:val="28"/>
        </w:rPr>
      </w:pPr>
      <w:r>
        <w:rPr>
          <w:sz w:val="28"/>
          <w:szCs w:val="28"/>
        </w:rPr>
        <w:t>Дисциплина  реализ</w:t>
      </w:r>
      <w:r>
        <w:rPr>
          <w:spacing w:val="-2"/>
          <w:sz w:val="28"/>
          <w:szCs w:val="28"/>
        </w:rPr>
        <w:t xml:space="preserve">уется в    </w:t>
      </w:r>
      <w:r>
        <w:rPr>
          <w:sz w:val="28"/>
          <w:szCs w:val="28"/>
        </w:rPr>
        <w:t>учеб</w:t>
      </w:r>
      <w:r>
        <w:rPr>
          <w:spacing w:val="-2"/>
          <w:sz w:val="28"/>
          <w:szCs w:val="28"/>
        </w:rPr>
        <w:t xml:space="preserve">ном </w:t>
      </w:r>
      <w:r>
        <w:rPr>
          <w:sz w:val="28"/>
          <w:szCs w:val="28"/>
        </w:rPr>
        <w:t xml:space="preserve"> ка</w:t>
      </w:r>
      <w:r>
        <w:rPr>
          <w:spacing w:val="-2"/>
          <w:sz w:val="28"/>
          <w:szCs w:val="28"/>
        </w:rPr>
        <w:t>б</w:t>
      </w:r>
      <w:r>
        <w:rPr>
          <w:sz w:val="28"/>
          <w:szCs w:val="28"/>
        </w:rPr>
        <w:t>ин</w:t>
      </w:r>
      <w:r>
        <w:rPr>
          <w:spacing w:val="-2"/>
          <w:sz w:val="28"/>
          <w:szCs w:val="28"/>
        </w:rPr>
        <w:t>е</w:t>
      </w:r>
      <w:r>
        <w:rPr>
          <w:sz w:val="28"/>
          <w:szCs w:val="28"/>
        </w:rPr>
        <w:t>те бе</w:t>
      </w:r>
      <w:r>
        <w:rPr>
          <w:spacing w:val="-2"/>
          <w:sz w:val="28"/>
          <w:szCs w:val="28"/>
        </w:rPr>
        <w:t>зо</w:t>
      </w:r>
      <w:r>
        <w:rPr>
          <w:sz w:val="28"/>
          <w:szCs w:val="28"/>
        </w:rPr>
        <w:t>па</w:t>
      </w:r>
      <w:r>
        <w:rPr>
          <w:spacing w:val="-2"/>
          <w:sz w:val="28"/>
          <w:szCs w:val="28"/>
        </w:rPr>
        <w:t>с</w:t>
      </w:r>
      <w:r>
        <w:rPr>
          <w:sz w:val="28"/>
          <w:szCs w:val="28"/>
        </w:rPr>
        <w:t>н</w:t>
      </w:r>
      <w:r>
        <w:rPr>
          <w:spacing w:val="-2"/>
          <w:sz w:val="28"/>
          <w:szCs w:val="28"/>
        </w:rPr>
        <w:t>о</w:t>
      </w:r>
      <w:r>
        <w:rPr>
          <w:sz w:val="28"/>
          <w:szCs w:val="28"/>
        </w:rPr>
        <w:t>сти</w:t>
      </w:r>
      <w:r>
        <w:rPr>
          <w:spacing w:val="3"/>
          <w:sz w:val="28"/>
          <w:szCs w:val="28"/>
        </w:rPr>
        <w:t xml:space="preserve"> </w:t>
      </w:r>
      <w:r>
        <w:rPr>
          <w:spacing w:val="-2"/>
          <w:sz w:val="28"/>
          <w:szCs w:val="28"/>
        </w:rPr>
        <w:t>ж</w:t>
      </w:r>
      <w:r>
        <w:rPr>
          <w:sz w:val="28"/>
          <w:szCs w:val="28"/>
        </w:rPr>
        <w:t>изн</w:t>
      </w:r>
      <w:r>
        <w:rPr>
          <w:spacing w:val="-2"/>
          <w:sz w:val="28"/>
          <w:szCs w:val="28"/>
        </w:rPr>
        <w:t>е</w:t>
      </w:r>
      <w:r>
        <w:rPr>
          <w:sz w:val="28"/>
          <w:szCs w:val="28"/>
        </w:rPr>
        <w:t>дея</w:t>
      </w:r>
      <w:r>
        <w:rPr>
          <w:spacing w:val="-2"/>
          <w:sz w:val="28"/>
          <w:szCs w:val="28"/>
        </w:rPr>
        <w:t>т</w:t>
      </w:r>
      <w:r>
        <w:rPr>
          <w:sz w:val="28"/>
          <w:szCs w:val="28"/>
        </w:rPr>
        <w:t>ельн</w:t>
      </w:r>
      <w:r>
        <w:rPr>
          <w:spacing w:val="-2"/>
          <w:sz w:val="28"/>
          <w:szCs w:val="28"/>
        </w:rPr>
        <w:t>о</w:t>
      </w:r>
      <w:r>
        <w:rPr>
          <w:sz w:val="28"/>
          <w:szCs w:val="28"/>
        </w:rPr>
        <w:t>сти.</w:t>
      </w:r>
    </w:p>
    <w:p w:rsidR="0073423F" w:rsidRDefault="0073423F" w:rsidP="00AF644D">
      <w:pPr>
        <w:widowControl w:val="0"/>
        <w:autoSpaceDE w:val="0"/>
        <w:autoSpaceDN w:val="0"/>
        <w:adjustRightInd w:val="0"/>
        <w:ind w:firstLine="567"/>
        <w:jc w:val="both"/>
        <w:rPr>
          <w:sz w:val="28"/>
          <w:szCs w:val="28"/>
        </w:rPr>
      </w:pPr>
      <w:r>
        <w:rPr>
          <w:sz w:val="28"/>
          <w:szCs w:val="28"/>
        </w:rPr>
        <w:t>Оснащение учебного кабинета:</w:t>
      </w:r>
    </w:p>
    <w:p w:rsidR="0073423F" w:rsidRDefault="00100FC7" w:rsidP="00AF644D">
      <w:pPr>
        <w:ind w:firstLine="567"/>
        <w:jc w:val="both"/>
        <w:rPr>
          <w:sz w:val="28"/>
          <w:szCs w:val="28"/>
        </w:rPr>
      </w:pPr>
      <w:r>
        <w:rPr>
          <w:sz w:val="28"/>
          <w:szCs w:val="28"/>
        </w:rPr>
        <w:t>Специализированная мебель</w:t>
      </w:r>
      <w:r w:rsidR="00A4283D">
        <w:rPr>
          <w:sz w:val="28"/>
          <w:szCs w:val="28"/>
        </w:rPr>
        <w:t>;</w:t>
      </w:r>
      <w:r w:rsidR="0073423F">
        <w:rPr>
          <w:sz w:val="28"/>
          <w:szCs w:val="28"/>
        </w:rPr>
        <w:t xml:space="preserve"> </w:t>
      </w:r>
    </w:p>
    <w:p w:rsidR="0073423F" w:rsidRDefault="00100FC7" w:rsidP="00AF644D">
      <w:pPr>
        <w:ind w:firstLine="567"/>
        <w:jc w:val="both"/>
        <w:rPr>
          <w:sz w:val="28"/>
          <w:szCs w:val="28"/>
        </w:rPr>
      </w:pPr>
      <w:r>
        <w:rPr>
          <w:sz w:val="28"/>
          <w:szCs w:val="28"/>
        </w:rPr>
        <w:t>Технические средства обучения</w:t>
      </w:r>
      <w:r w:rsidR="00A4283D">
        <w:rPr>
          <w:sz w:val="28"/>
          <w:szCs w:val="28"/>
        </w:rPr>
        <w:t>;</w:t>
      </w:r>
    </w:p>
    <w:p w:rsidR="00100FC7" w:rsidRDefault="00100FC7" w:rsidP="00AF644D">
      <w:pPr>
        <w:ind w:firstLine="567"/>
        <w:jc w:val="both"/>
        <w:rPr>
          <w:sz w:val="28"/>
          <w:szCs w:val="28"/>
        </w:rPr>
      </w:pPr>
      <w:r>
        <w:rPr>
          <w:sz w:val="28"/>
          <w:szCs w:val="28"/>
        </w:rPr>
        <w:t>Оборудование, включая приборы (при наличии):</w:t>
      </w:r>
    </w:p>
    <w:p w:rsidR="00100FC7" w:rsidRDefault="00100FC7" w:rsidP="00AF644D">
      <w:pPr>
        <w:ind w:firstLine="567"/>
        <w:jc w:val="both"/>
        <w:rPr>
          <w:sz w:val="28"/>
          <w:szCs w:val="28"/>
        </w:rPr>
      </w:pPr>
      <w:r>
        <w:rPr>
          <w:sz w:val="28"/>
          <w:szCs w:val="28"/>
        </w:rPr>
        <w:t xml:space="preserve">- не </w:t>
      </w:r>
      <w:r w:rsidR="00114B10">
        <w:rPr>
          <w:sz w:val="28"/>
          <w:szCs w:val="28"/>
        </w:rPr>
        <w:t>используется</w:t>
      </w:r>
      <w:r w:rsidR="00A4283D">
        <w:rPr>
          <w:sz w:val="28"/>
          <w:szCs w:val="28"/>
        </w:rPr>
        <w:t>;</w:t>
      </w:r>
    </w:p>
    <w:p w:rsidR="0073423F" w:rsidRDefault="00100FC7" w:rsidP="00AF644D">
      <w:pPr>
        <w:ind w:firstLine="567"/>
        <w:jc w:val="both"/>
        <w:rPr>
          <w:sz w:val="28"/>
          <w:szCs w:val="28"/>
        </w:rPr>
      </w:pPr>
      <w:r>
        <w:rPr>
          <w:sz w:val="28"/>
          <w:szCs w:val="28"/>
        </w:rPr>
        <w:t>Наглядные пособия</w:t>
      </w:r>
      <w:r w:rsidR="00A4283D">
        <w:rPr>
          <w:sz w:val="28"/>
          <w:szCs w:val="28"/>
        </w:rPr>
        <w:t>.</w:t>
      </w:r>
      <w:r w:rsidR="0073423F">
        <w:rPr>
          <w:sz w:val="28"/>
          <w:szCs w:val="28"/>
        </w:rPr>
        <w:t xml:space="preserve"> </w:t>
      </w:r>
    </w:p>
    <w:p w:rsidR="00394057" w:rsidRPr="007D0944" w:rsidRDefault="00394057" w:rsidP="00AF6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471E04" w:rsidRDefault="00471E04" w:rsidP="0047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rPr>
      </w:pPr>
      <w:r>
        <w:rPr>
          <w:b/>
          <w:sz w:val="28"/>
          <w:szCs w:val="28"/>
        </w:rPr>
        <w:t>3.2. Учебно-методическое обеспечение дисциплины</w:t>
      </w:r>
    </w:p>
    <w:p w:rsidR="00D9522F" w:rsidRDefault="00757249" w:rsidP="00D9522F">
      <w:pPr>
        <w:ind w:firstLine="708"/>
        <w:rPr>
          <w:sz w:val="28"/>
          <w:szCs w:val="28"/>
        </w:rPr>
      </w:pPr>
      <w:r>
        <w:rPr>
          <w:sz w:val="28"/>
          <w:szCs w:val="28"/>
        </w:rPr>
        <w:br/>
        <w:t xml:space="preserve">            </w:t>
      </w:r>
      <w:r w:rsidR="00D9522F">
        <w:rPr>
          <w:sz w:val="28"/>
          <w:szCs w:val="28"/>
        </w:rPr>
        <w:t>Основная учебная литература:</w:t>
      </w:r>
      <w:r w:rsidR="00D9522F">
        <w:rPr>
          <w:sz w:val="28"/>
          <w:szCs w:val="28"/>
        </w:rPr>
        <w:br/>
        <w:t xml:space="preserve">             1. </w:t>
      </w:r>
      <w:r w:rsidR="00D9522F">
        <w:rPr>
          <w:sz w:val="28"/>
          <w:szCs w:val="28"/>
          <w:shd w:val="clear" w:color="auto" w:fill="F2F2F2"/>
        </w:rPr>
        <w:t xml:space="preserve">Безопасность жизнедеятельности: учебное пособие / О. М. Холодов, В. И. Дуц, А. М. Кубланов [и др.]. — Воронеж: ВГИФК, 2020. — 206 с. — ISBN 978-5-905-654-68-8. — Текст: электронный // Лань: электронно-библиотечная система. — URL: </w:t>
      </w:r>
      <w:hyperlink r:id="rId10" w:history="1">
        <w:r w:rsidR="00D9522F">
          <w:rPr>
            <w:rStyle w:val="a5"/>
            <w:sz w:val="28"/>
            <w:szCs w:val="28"/>
            <w:shd w:val="clear" w:color="auto" w:fill="F2F2F2"/>
          </w:rPr>
          <w:t>https://e.lanbook.com/book/140323</w:t>
        </w:r>
      </w:hyperlink>
    </w:p>
    <w:p w:rsidR="00D9522F" w:rsidRDefault="00D9522F" w:rsidP="00D9522F">
      <w:r>
        <w:rPr>
          <w:sz w:val="28"/>
          <w:szCs w:val="28"/>
          <w:shd w:val="clear" w:color="auto" w:fill="F2F2F2"/>
        </w:rPr>
        <w:t xml:space="preserve">             2. Кривошеин, Д. А. Безопасность жизнедеятельности: учебное пособие / Д. А. Кривошеин, В. П. Дмитренко, Н. В. Горькова. — Санкт-Петербург: Лань, 2019. — 340 с. — ISBN 978-5-8114-3376-6. — Текст: электронный // Лань: электронно-библиотечная система. — URL: </w:t>
      </w:r>
      <w:hyperlink r:id="rId11" w:history="1">
        <w:r>
          <w:rPr>
            <w:rStyle w:val="a5"/>
            <w:sz w:val="28"/>
            <w:szCs w:val="28"/>
            <w:shd w:val="clear" w:color="auto" w:fill="F2F2F2"/>
          </w:rPr>
          <w:t>https://e.lanbook.com/book/115489</w:t>
        </w:r>
      </w:hyperlink>
      <w:r>
        <w:rPr>
          <w:color w:val="0000FF" w:themeColor="hyperlink"/>
          <w:sz w:val="28"/>
          <w:szCs w:val="28"/>
          <w:u w:val="single"/>
          <w:shd w:val="clear" w:color="auto" w:fill="F2F2F2"/>
        </w:rPr>
        <w:br/>
      </w:r>
      <w:r>
        <w:rPr>
          <w:sz w:val="28"/>
          <w:szCs w:val="28"/>
        </w:rPr>
        <w:br/>
      </w:r>
    </w:p>
    <w:p w:rsidR="00757249" w:rsidRDefault="00D9522F" w:rsidP="00D9522F">
      <w:pPr>
        <w:rPr>
          <w:sz w:val="28"/>
          <w:szCs w:val="28"/>
        </w:rPr>
      </w:pPr>
      <w:r>
        <w:rPr>
          <w:sz w:val="28"/>
        </w:rPr>
        <w:t xml:space="preserve">          Дополнительная учебная литература:</w:t>
      </w:r>
      <w:r>
        <w:t xml:space="preserve">           </w:t>
      </w:r>
      <w:r>
        <w:br/>
      </w:r>
      <w:r>
        <w:rPr>
          <w:sz w:val="28"/>
          <w:szCs w:val="28"/>
        </w:rPr>
        <w:t xml:space="preserve">         </w:t>
      </w:r>
      <w:r w:rsidR="00746494">
        <w:rPr>
          <w:iCs/>
          <w:color w:val="000000"/>
          <w:sz w:val="28"/>
          <w:szCs w:val="28"/>
          <w:shd w:val="clear" w:color="auto" w:fill="FFFFFF"/>
        </w:rPr>
        <w:t>1</w:t>
      </w:r>
      <w:r>
        <w:rPr>
          <w:iCs/>
          <w:color w:val="000000"/>
          <w:sz w:val="28"/>
          <w:szCs w:val="28"/>
          <w:shd w:val="clear" w:color="auto" w:fill="FFFFFF"/>
        </w:rPr>
        <w:t>. Суворова, Г. М.</w:t>
      </w:r>
      <w:r>
        <w:rPr>
          <w:i/>
          <w:iCs/>
          <w:color w:val="000000"/>
          <w:sz w:val="28"/>
          <w:szCs w:val="28"/>
          <w:shd w:val="clear" w:color="auto" w:fill="FFFFFF"/>
        </w:rPr>
        <w:t> </w:t>
      </w:r>
      <w:r>
        <w:rPr>
          <w:color w:val="000000"/>
          <w:sz w:val="28"/>
          <w:szCs w:val="28"/>
          <w:shd w:val="clear" w:color="auto" w:fill="FFFFFF"/>
        </w:rPr>
        <w:t> Методика обучения безопасности жизнедеятельности: учебное пособие для среднего профессионального образования / Г. М. Суворова, В. Д. Горичева. — 2-е изд., испр. и доп. — Москва: Издательство Юрайт, 2020. — 212 с. — (Профессиональное образование). — ISBN 978-5-534-09079-6. — Текст: электронный // ЭБС Юрайт [сайт]. — URL: </w:t>
      </w:r>
      <w:hyperlink r:id="rId12" w:tgtFrame="_blank" w:history="1">
        <w:r>
          <w:rPr>
            <w:rStyle w:val="a5"/>
            <w:color w:val="486C97"/>
            <w:sz w:val="28"/>
            <w:szCs w:val="28"/>
            <w:shd w:val="clear" w:color="auto" w:fill="FFFFFF"/>
          </w:rPr>
          <w:t>https://urait.ru/bcode/452850</w:t>
        </w:r>
      </w:hyperlink>
      <w:r>
        <w:rPr>
          <w:sz w:val="28"/>
          <w:szCs w:val="28"/>
        </w:rPr>
        <w:br/>
        <w:t xml:space="preserve">         </w:t>
      </w:r>
      <w:r w:rsidR="00746494">
        <w:rPr>
          <w:color w:val="000000"/>
          <w:sz w:val="28"/>
          <w:szCs w:val="28"/>
          <w:shd w:val="clear" w:color="auto" w:fill="FFFFFF"/>
        </w:rPr>
        <w:t>2</w:t>
      </w:r>
      <w:r>
        <w:rPr>
          <w:color w:val="000000"/>
          <w:sz w:val="28"/>
          <w:szCs w:val="28"/>
          <w:shd w:val="clear" w:color="auto" w:fill="FFFFFF"/>
        </w:rPr>
        <w:t>. 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Издательство Юрайт, 2020. — 399 с. — (Профессиональное образование). — ISBN 978-5-534-02041-0. — Текст: электронный // ЭБС Юрайт [сайт]. — URL: </w:t>
      </w:r>
      <w:hyperlink r:id="rId13" w:tgtFrame="_blank" w:history="1">
        <w:r>
          <w:rPr>
            <w:rStyle w:val="a5"/>
            <w:color w:val="486C97"/>
            <w:sz w:val="28"/>
            <w:szCs w:val="28"/>
            <w:shd w:val="clear" w:color="auto" w:fill="FFFFFF"/>
          </w:rPr>
          <w:t>https://urait.ru/bcode/450781</w:t>
        </w:r>
      </w:hyperlink>
      <w:r>
        <w:rPr>
          <w:sz w:val="28"/>
          <w:szCs w:val="28"/>
        </w:rPr>
        <w:br/>
      </w:r>
      <w:r w:rsidR="00757249">
        <w:rPr>
          <w:sz w:val="28"/>
          <w:szCs w:val="28"/>
        </w:rPr>
        <w:br/>
      </w:r>
    </w:p>
    <w:p w:rsidR="00D9522F" w:rsidRDefault="00757249" w:rsidP="00D9522F">
      <w:pPr>
        <w:rPr>
          <w:sz w:val="28"/>
          <w:szCs w:val="28"/>
        </w:rPr>
      </w:pPr>
      <w:r>
        <w:rPr>
          <w:sz w:val="28"/>
          <w:szCs w:val="28"/>
        </w:rPr>
        <w:t xml:space="preserve">      </w:t>
      </w:r>
      <w:r w:rsidR="00746494">
        <w:rPr>
          <w:iCs/>
          <w:color w:val="000000"/>
          <w:sz w:val="28"/>
          <w:szCs w:val="28"/>
          <w:shd w:val="clear" w:color="auto" w:fill="FFFFFF"/>
        </w:rPr>
        <w:t>3</w:t>
      </w:r>
      <w:r w:rsidR="00D9522F">
        <w:rPr>
          <w:iCs/>
          <w:color w:val="000000"/>
          <w:sz w:val="28"/>
          <w:szCs w:val="28"/>
          <w:shd w:val="clear" w:color="auto" w:fill="FFFFFF"/>
        </w:rPr>
        <w:t>. Резчиков, Е. А.</w:t>
      </w:r>
      <w:r w:rsidR="00D9522F">
        <w:rPr>
          <w:i/>
          <w:iCs/>
          <w:color w:val="000000"/>
          <w:sz w:val="28"/>
          <w:szCs w:val="28"/>
          <w:shd w:val="clear" w:color="auto" w:fill="FFFFFF"/>
        </w:rPr>
        <w:t> </w:t>
      </w:r>
      <w:r w:rsidR="00D9522F">
        <w:rPr>
          <w:color w:val="000000"/>
          <w:sz w:val="28"/>
          <w:szCs w:val="28"/>
          <w:shd w:val="clear" w:color="auto" w:fill="FFFFFF"/>
        </w:rPr>
        <w:t xml:space="preserve"> Безопасность жизнедеятельности: учебник для среднего профессионального образования / Е. А. Резчиков, А. В. Рязанцева. — 2-е изд., перераб. и доп. — Москва: Издательство Юрайт, </w:t>
      </w:r>
      <w:r w:rsidR="00D9522F">
        <w:rPr>
          <w:color w:val="000000"/>
          <w:sz w:val="28"/>
          <w:szCs w:val="28"/>
          <w:shd w:val="clear" w:color="auto" w:fill="FFFFFF"/>
        </w:rPr>
        <w:lastRenderedPageBreak/>
        <w:t>2020. — 639 с. — (Профессиональное образование). — ISBN 978-5-534-13550-3. — Текст: электронный // ЭБС Юрайт [сайт]. — URL: </w:t>
      </w:r>
      <w:hyperlink r:id="rId14" w:tgtFrame="_blank" w:history="1">
        <w:r w:rsidR="00D9522F">
          <w:rPr>
            <w:rStyle w:val="a5"/>
            <w:color w:val="486C97"/>
            <w:sz w:val="28"/>
            <w:szCs w:val="28"/>
            <w:shd w:val="clear" w:color="auto" w:fill="FFFFFF"/>
          </w:rPr>
          <w:t>https://urait.ru/bcode/465937</w:t>
        </w:r>
      </w:hyperlink>
      <w:r w:rsidR="00D9522F">
        <w:rPr>
          <w:color w:val="000000"/>
          <w:sz w:val="28"/>
          <w:szCs w:val="28"/>
          <w:shd w:val="clear" w:color="auto" w:fill="FFFFFF"/>
        </w:rPr>
        <w:t> </w:t>
      </w:r>
      <w:r w:rsidR="00D9522F">
        <w:rPr>
          <w:sz w:val="28"/>
          <w:szCs w:val="28"/>
        </w:rPr>
        <w:br/>
        <w:t xml:space="preserve">       </w:t>
      </w:r>
      <w:r w:rsidR="00746494">
        <w:rPr>
          <w:iCs/>
          <w:color w:val="000000"/>
          <w:sz w:val="28"/>
          <w:szCs w:val="28"/>
          <w:shd w:val="clear" w:color="auto" w:fill="FFFFFF"/>
        </w:rPr>
        <w:t>4</w:t>
      </w:r>
      <w:r w:rsidR="00D9522F">
        <w:rPr>
          <w:iCs/>
          <w:color w:val="000000"/>
          <w:sz w:val="28"/>
          <w:szCs w:val="28"/>
          <w:shd w:val="clear" w:color="auto" w:fill="FFFFFF"/>
        </w:rPr>
        <w:t>. Каракеян, В. И.</w:t>
      </w:r>
      <w:r w:rsidR="00D9522F">
        <w:rPr>
          <w:i/>
          <w:iCs/>
          <w:color w:val="000000"/>
          <w:sz w:val="28"/>
          <w:szCs w:val="28"/>
          <w:shd w:val="clear" w:color="auto" w:fill="FFFFFF"/>
        </w:rPr>
        <w:t> </w:t>
      </w:r>
      <w:r w:rsidR="00D9522F">
        <w:rPr>
          <w:color w:val="000000"/>
          <w:sz w:val="28"/>
          <w:szCs w:val="28"/>
          <w:shd w:val="clear" w:color="auto" w:fill="FFFFFF"/>
        </w:rPr>
        <w:t> Безопасность жизнедеятельности: учебник и практикум для среднего профессионального образования / В. И. Каракеян, И. М. Никулина. — 3-е изд., перераб. и доп. — Москва: Издательство Юрайт, 2020. — 313 с. — (Профессиональное образование). — ISBN 978-5-534-04629-8. — Текст: электронный // ЭБС Юрайт [сайт]. — URL: </w:t>
      </w:r>
      <w:hyperlink r:id="rId15" w:tgtFrame="_blank" w:history="1">
        <w:r w:rsidR="00D9522F">
          <w:rPr>
            <w:rStyle w:val="a5"/>
            <w:color w:val="486C97"/>
            <w:sz w:val="28"/>
            <w:szCs w:val="28"/>
            <w:shd w:val="clear" w:color="auto" w:fill="FFFFFF"/>
          </w:rPr>
          <w:t>https://urait.ru/bcode/450749</w:t>
        </w:r>
      </w:hyperlink>
      <w:r w:rsidR="00D9522F">
        <w:rPr>
          <w:sz w:val="28"/>
          <w:szCs w:val="28"/>
        </w:rPr>
        <w:br/>
        <w:t xml:space="preserve">     </w:t>
      </w:r>
      <w:r w:rsidR="00746494">
        <w:rPr>
          <w:iCs/>
          <w:color w:val="000000"/>
          <w:sz w:val="28"/>
          <w:szCs w:val="28"/>
          <w:shd w:val="clear" w:color="auto" w:fill="FFFFFF"/>
        </w:rPr>
        <w:t>5</w:t>
      </w:r>
      <w:r w:rsidR="00D9522F">
        <w:rPr>
          <w:iCs/>
          <w:color w:val="000000"/>
          <w:sz w:val="28"/>
          <w:szCs w:val="28"/>
          <w:shd w:val="clear" w:color="auto" w:fill="FFFFFF"/>
        </w:rPr>
        <w:t>. Белов, С. В.</w:t>
      </w:r>
      <w:r w:rsidR="00D9522F">
        <w:rPr>
          <w:i/>
          <w:iCs/>
          <w:color w:val="000000"/>
          <w:sz w:val="28"/>
          <w:szCs w:val="28"/>
          <w:shd w:val="clear" w:color="auto" w:fill="FFFFFF"/>
        </w:rPr>
        <w:t> </w:t>
      </w:r>
      <w:r w:rsidR="00D9522F">
        <w:rPr>
          <w:color w:val="000000"/>
          <w:sz w:val="28"/>
          <w:szCs w:val="28"/>
          <w:shd w:val="clear" w:color="auto" w:fill="FFFFFF"/>
        </w:rPr>
        <w:t> Безопасность жизнедеятельности и защита окружающей среды (техносферная безопасность) в 2 ч. Часть 1: учебник для среднего профессионального образования / С. В. Белов. — 5-е изд., перераб. и доп. — Москва: Издательство Юрайт, 2020. — 350 с. — (Профессиональное образование). — ISBN 978-5-9916-9962-4. — Текст: электронный // ЭБС Юрайт [сайт]. — URL: </w:t>
      </w:r>
      <w:hyperlink r:id="rId16" w:tgtFrame="_blank" w:history="1">
        <w:r w:rsidR="00D9522F">
          <w:rPr>
            <w:rStyle w:val="a5"/>
            <w:color w:val="486C97"/>
            <w:sz w:val="28"/>
            <w:szCs w:val="28"/>
            <w:shd w:val="clear" w:color="auto" w:fill="FFFFFF"/>
          </w:rPr>
          <w:t>https://urait.ru/bcode/453161</w:t>
        </w:r>
      </w:hyperlink>
      <w:r w:rsidR="00D9522F">
        <w:rPr>
          <w:sz w:val="28"/>
          <w:szCs w:val="28"/>
        </w:rPr>
        <w:br/>
        <w:t xml:space="preserve">      </w:t>
      </w:r>
    </w:p>
    <w:p w:rsidR="00471E04" w:rsidRDefault="00D9522F" w:rsidP="0047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lang w:eastAsia="en-US"/>
        </w:rPr>
      </w:pPr>
      <w:r>
        <w:rPr>
          <w:color w:val="000000"/>
          <w:sz w:val="28"/>
          <w:szCs w:val="28"/>
          <w:lang w:eastAsia="en-US"/>
        </w:rPr>
        <w:br/>
        <w:t xml:space="preserve">       </w:t>
      </w:r>
      <w:r w:rsidR="00471E04">
        <w:rPr>
          <w:color w:val="000000"/>
          <w:sz w:val="28"/>
          <w:szCs w:val="28"/>
          <w:lang w:eastAsia="en-US"/>
        </w:rPr>
        <w:t>Учебно – методическая литература для самостоятельной работы:</w:t>
      </w:r>
    </w:p>
    <w:p w:rsidR="00471E04" w:rsidRDefault="005058A1" w:rsidP="00471E04">
      <w:pPr>
        <w:widowControl w:val="0"/>
        <w:autoSpaceDE w:val="0"/>
        <w:autoSpaceDN w:val="0"/>
        <w:adjustRightInd w:val="0"/>
        <w:spacing w:line="322" w:lineRule="exact"/>
        <w:ind w:firstLine="567"/>
        <w:rPr>
          <w:b/>
          <w:sz w:val="28"/>
          <w:szCs w:val="28"/>
        </w:rPr>
      </w:pPr>
      <w:r>
        <w:rPr>
          <w:sz w:val="28"/>
          <w:szCs w:val="28"/>
        </w:rPr>
        <w:t xml:space="preserve">            1. Долгов, В. С. Основы безопасности жизнедеятельности: учебник / В. С. Долгов. — Санкт-Петербург: Лань, 2020. — 188 с. — ISBN 978-5-8114-3928-7. — Текст: электронный // Лань: электронно-библиотечная система. — URL: </w:t>
      </w:r>
      <w:hyperlink r:id="rId17" w:history="1">
        <w:r>
          <w:rPr>
            <w:rStyle w:val="a5"/>
            <w:sz w:val="28"/>
            <w:szCs w:val="28"/>
          </w:rPr>
          <w:t>https://e.lanbook.com/book/148233</w:t>
        </w:r>
      </w:hyperlink>
      <w:r w:rsidR="00471E04">
        <w:rPr>
          <w:b/>
          <w:sz w:val="28"/>
          <w:szCs w:val="28"/>
        </w:rPr>
        <w:tab/>
      </w:r>
    </w:p>
    <w:p w:rsidR="005058A1" w:rsidRDefault="005058A1" w:rsidP="00471E04">
      <w:pPr>
        <w:widowControl w:val="0"/>
        <w:autoSpaceDE w:val="0"/>
        <w:autoSpaceDN w:val="0"/>
        <w:adjustRightInd w:val="0"/>
        <w:spacing w:line="322" w:lineRule="exact"/>
        <w:ind w:firstLine="567"/>
        <w:rPr>
          <w:b/>
          <w:sz w:val="28"/>
          <w:szCs w:val="28"/>
        </w:rPr>
      </w:pPr>
      <w:r>
        <w:rPr>
          <w:iCs/>
          <w:color w:val="000000"/>
          <w:sz w:val="28"/>
          <w:szCs w:val="28"/>
          <w:shd w:val="clear" w:color="auto" w:fill="FFFFFF"/>
        </w:rPr>
        <w:t>2. Белов, С. В.</w:t>
      </w:r>
      <w:r>
        <w:rPr>
          <w:i/>
          <w:iCs/>
          <w:color w:val="000000"/>
          <w:sz w:val="28"/>
          <w:szCs w:val="28"/>
          <w:shd w:val="clear" w:color="auto" w:fill="FFFFFF"/>
        </w:rPr>
        <w:t> </w:t>
      </w:r>
      <w:r>
        <w:rPr>
          <w:color w:val="000000"/>
          <w:sz w:val="28"/>
          <w:szCs w:val="28"/>
          <w:shd w:val="clear" w:color="auto" w:fill="FFFFFF"/>
        </w:rPr>
        <w:t> Безопасность жизнедеятельности и защита окружающей среды (техносферная безопасность) в 2 ч. Часть 2: учебник для среднего профессионального образования / С. В. Белов. — 5-е изд., перераб. и доп. — Москва: Издательство Юрайт, 2020. — 362 с. — (Профессиональное образование). — ISBN 978-5-9916-9964-8. — Текст: электронный // ЭБС Юрайт [сайт]. — URL: </w:t>
      </w:r>
      <w:hyperlink r:id="rId18" w:tgtFrame="_blank" w:history="1">
        <w:r>
          <w:rPr>
            <w:rStyle w:val="a5"/>
            <w:color w:val="486C97"/>
            <w:sz w:val="28"/>
            <w:szCs w:val="28"/>
            <w:shd w:val="clear" w:color="auto" w:fill="FFFFFF"/>
          </w:rPr>
          <w:t>https://urait.ru/bcode/453164</w:t>
        </w:r>
      </w:hyperlink>
    </w:p>
    <w:p w:rsidR="00471E04" w:rsidRDefault="00471E04" w:rsidP="00471E04">
      <w:pPr>
        <w:widowControl w:val="0"/>
        <w:autoSpaceDE w:val="0"/>
        <w:autoSpaceDN w:val="0"/>
        <w:adjustRightInd w:val="0"/>
        <w:spacing w:line="322" w:lineRule="exact"/>
        <w:ind w:firstLine="567"/>
        <w:rPr>
          <w:b/>
          <w:sz w:val="28"/>
          <w:szCs w:val="28"/>
        </w:rPr>
      </w:pPr>
      <w:r>
        <w:rPr>
          <w:b/>
          <w:sz w:val="28"/>
          <w:szCs w:val="28"/>
        </w:rPr>
        <w:t>3.3 Информационные ресурсы сети Интернет и профессиональные базы данных.</w:t>
      </w:r>
    </w:p>
    <w:p w:rsidR="00471E04" w:rsidRDefault="00471E04" w:rsidP="00471E04">
      <w:pPr>
        <w:autoSpaceDE w:val="0"/>
        <w:autoSpaceDN w:val="0"/>
        <w:adjustRightInd w:val="0"/>
        <w:snapToGrid w:val="0"/>
        <w:ind w:firstLine="567"/>
        <w:rPr>
          <w:sz w:val="28"/>
          <w:szCs w:val="28"/>
        </w:rPr>
      </w:pPr>
      <w:r>
        <w:rPr>
          <w:sz w:val="28"/>
          <w:szCs w:val="28"/>
        </w:rPr>
        <w:t>Перечень Интернет-ресурсов:</w:t>
      </w:r>
    </w:p>
    <w:p w:rsidR="00471E04" w:rsidRDefault="00471E04" w:rsidP="00471E04">
      <w:pPr>
        <w:widowControl w:val="0"/>
        <w:autoSpaceDE w:val="0"/>
        <w:autoSpaceDN w:val="0"/>
        <w:adjustRightInd w:val="0"/>
        <w:spacing w:line="322" w:lineRule="exact"/>
        <w:ind w:firstLine="567"/>
        <w:rPr>
          <w:color w:val="000000"/>
          <w:sz w:val="28"/>
          <w:szCs w:val="28"/>
          <w:u w:val="single"/>
        </w:rPr>
      </w:pPr>
      <w:r>
        <w:rPr>
          <w:sz w:val="28"/>
          <w:szCs w:val="28"/>
        </w:rPr>
        <w:t>1. Официальный сайт МЧС Росси</w:t>
      </w:r>
      <w:r>
        <w:rPr>
          <w:color w:val="000000"/>
          <w:u w:val="single"/>
        </w:rPr>
        <w:t xml:space="preserve"> </w:t>
      </w:r>
      <w:hyperlink r:id="rId19" w:history="1">
        <w:r>
          <w:rPr>
            <w:rStyle w:val="a5"/>
            <w:sz w:val="28"/>
            <w:szCs w:val="28"/>
            <w:lang w:val="en-US"/>
          </w:rPr>
          <w:t>http</w:t>
        </w:r>
        <w:r>
          <w:rPr>
            <w:rStyle w:val="a5"/>
            <w:sz w:val="28"/>
            <w:szCs w:val="28"/>
          </w:rPr>
          <w:t>://</w:t>
        </w:r>
        <w:r>
          <w:rPr>
            <w:rStyle w:val="a5"/>
            <w:sz w:val="28"/>
            <w:szCs w:val="28"/>
            <w:lang w:val="en-US"/>
          </w:rPr>
          <w:t>www</w:t>
        </w:r>
        <w:r>
          <w:rPr>
            <w:rStyle w:val="a5"/>
            <w:sz w:val="28"/>
            <w:szCs w:val="28"/>
          </w:rPr>
          <w:t>.</w:t>
        </w:r>
        <w:r>
          <w:rPr>
            <w:rStyle w:val="a5"/>
            <w:sz w:val="28"/>
            <w:szCs w:val="28"/>
            <w:lang w:val="en-US"/>
          </w:rPr>
          <w:t>mchs</w:t>
        </w:r>
        <w:r>
          <w:rPr>
            <w:rStyle w:val="a5"/>
            <w:sz w:val="28"/>
            <w:szCs w:val="28"/>
          </w:rPr>
          <w:t>.</w:t>
        </w:r>
        <w:r>
          <w:rPr>
            <w:rStyle w:val="a5"/>
            <w:sz w:val="28"/>
            <w:szCs w:val="28"/>
            <w:lang w:val="en-US"/>
          </w:rPr>
          <w:t>gov</w:t>
        </w:r>
        <w:r>
          <w:rPr>
            <w:rStyle w:val="a5"/>
            <w:sz w:val="28"/>
            <w:szCs w:val="28"/>
          </w:rPr>
          <w:t>.</w:t>
        </w:r>
        <w:r>
          <w:rPr>
            <w:rStyle w:val="a5"/>
            <w:sz w:val="28"/>
            <w:szCs w:val="28"/>
            <w:lang w:val="en-US"/>
          </w:rPr>
          <w:t>ru</w:t>
        </w:r>
        <w:r>
          <w:rPr>
            <w:rStyle w:val="a5"/>
            <w:sz w:val="28"/>
            <w:szCs w:val="28"/>
          </w:rPr>
          <w:t>/</w:t>
        </w:r>
      </w:hyperlink>
    </w:p>
    <w:p w:rsidR="00471E04" w:rsidRDefault="00471E04" w:rsidP="00471E04">
      <w:pPr>
        <w:widowControl w:val="0"/>
        <w:autoSpaceDE w:val="0"/>
        <w:autoSpaceDN w:val="0"/>
        <w:adjustRightInd w:val="0"/>
        <w:spacing w:line="322" w:lineRule="exact"/>
        <w:ind w:firstLine="567"/>
        <w:rPr>
          <w:sz w:val="28"/>
          <w:szCs w:val="28"/>
        </w:rPr>
      </w:pPr>
      <w:r>
        <w:rPr>
          <w:sz w:val="28"/>
          <w:szCs w:val="28"/>
        </w:rPr>
        <w:t xml:space="preserve">2. Министерство обороны Российской Федерации Главное управление боевой подготовки Вооруженных Сил Российской Федерации </w:t>
      </w:r>
      <w:r>
        <w:rPr>
          <w:color w:val="000000"/>
          <w:sz w:val="28"/>
          <w:szCs w:val="28"/>
        </w:rPr>
        <w:t xml:space="preserve"> </w:t>
      </w:r>
      <w:hyperlink r:id="rId20" w:history="1">
        <w:r>
          <w:rPr>
            <w:rStyle w:val="a5"/>
            <w:sz w:val="28"/>
            <w:szCs w:val="28"/>
          </w:rPr>
          <w:t>https://studfiles.net/preview/6724081</w:t>
        </w:r>
      </w:hyperlink>
    </w:p>
    <w:p w:rsidR="00757249" w:rsidRDefault="00D9522F" w:rsidP="00D9522F">
      <w:pPr>
        <w:widowControl w:val="0"/>
        <w:autoSpaceDE w:val="0"/>
        <w:autoSpaceDN w:val="0"/>
        <w:adjustRightInd w:val="0"/>
        <w:spacing w:line="322" w:lineRule="exact"/>
        <w:rPr>
          <w:color w:val="000000"/>
          <w:sz w:val="28"/>
          <w:szCs w:val="28"/>
        </w:rPr>
      </w:pPr>
      <w:r>
        <w:rPr>
          <w:color w:val="000000"/>
          <w:sz w:val="28"/>
          <w:szCs w:val="28"/>
        </w:rPr>
        <w:t xml:space="preserve">       </w:t>
      </w:r>
    </w:p>
    <w:p w:rsidR="00757249" w:rsidRDefault="00757249" w:rsidP="00D9522F">
      <w:pPr>
        <w:widowControl w:val="0"/>
        <w:autoSpaceDE w:val="0"/>
        <w:autoSpaceDN w:val="0"/>
        <w:adjustRightInd w:val="0"/>
        <w:spacing w:line="322" w:lineRule="exact"/>
        <w:rPr>
          <w:color w:val="000000"/>
          <w:sz w:val="28"/>
          <w:szCs w:val="28"/>
        </w:rPr>
      </w:pPr>
    </w:p>
    <w:p w:rsidR="00471E04" w:rsidRDefault="00757249" w:rsidP="00D9522F">
      <w:pPr>
        <w:widowControl w:val="0"/>
        <w:autoSpaceDE w:val="0"/>
        <w:autoSpaceDN w:val="0"/>
        <w:adjustRightInd w:val="0"/>
        <w:spacing w:line="322" w:lineRule="exact"/>
        <w:rPr>
          <w:color w:val="000000"/>
          <w:sz w:val="28"/>
          <w:szCs w:val="28"/>
        </w:rPr>
      </w:pPr>
      <w:r>
        <w:rPr>
          <w:color w:val="000000"/>
          <w:sz w:val="28"/>
          <w:szCs w:val="28"/>
        </w:rPr>
        <w:t xml:space="preserve">       </w:t>
      </w:r>
      <w:r w:rsidR="00471E04">
        <w:rPr>
          <w:color w:val="000000"/>
          <w:sz w:val="28"/>
          <w:szCs w:val="28"/>
        </w:rPr>
        <w:t xml:space="preserve">3. </w:t>
      </w:r>
      <w:r w:rsidR="00471E04">
        <w:rPr>
          <w:sz w:val="28"/>
          <w:szCs w:val="28"/>
        </w:rPr>
        <w:t xml:space="preserve">Энциклопедия безопасности жизнедеятельности    </w:t>
      </w:r>
      <w:hyperlink r:id="rId21" w:history="1">
        <w:r w:rsidR="00471E04">
          <w:rPr>
            <w:rStyle w:val="a5"/>
            <w:sz w:val="28"/>
            <w:szCs w:val="28"/>
          </w:rPr>
          <w:t>http://bzhde.ru/</w:t>
        </w:r>
      </w:hyperlink>
      <w:r w:rsidR="00471E04">
        <w:rPr>
          <w:sz w:val="28"/>
          <w:szCs w:val="28"/>
        </w:rPr>
        <w:t xml:space="preserve">   </w:t>
      </w:r>
    </w:p>
    <w:p w:rsidR="00471E04" w:rsidRDefault="00D9522F" w:rsidP="00D9522F">
      <w:pPr>
        <w:shd w:val="clear" w:color="auto" w:fill="FFFFFF"/>
        <w:tabs>
          <w:tab w:val="left" w:pos="284"/>
        </w:tabs>
        <w:rPr>
          <w:bCs/>
          <w:spacing w:val="-2"/>
          <w:sz w:val="28"/>
          <w:szCs w:val="28"/>
          <w:lang w:val="en-US"/>
        </w:rPr>
      </w:pPr>
      <w:r w:rsidRPr="00F90096">
        <w:rPr>
          <w:bCs/>
          <w:spacing w:val="-2"/>
          <w:sz w:val="28"/>
          <w:szCs w:val="28"/>
        </w:rPr>
        <w:t xml:space="preserve">       </w:t>
      </w:r>
      <w:r w:rsidR="00471E04">
        <w:rPr>
          <w:bCs/>
          <w:spacing w:val="-2"/>
          <w:sz w:val="28"/>
          <w:szCs w:val="28"/>
          <w:lang w:val="en-US"/>
        </w:rPr>
        <w:t>4.</w:t>
      </w:r>
      <w:r w:rsidR="00471E04">
        <w:rPr>
          <w:sz w:val="28"/>
          <w:szCs w:val="28"/>
          <w:lang w:val="en-US"/>
        </w:rPr>
        <w:t xml:space="preserve"> </w:t>
      </w:r>
      <w:r w:rsidR="00471E04">
        <w:rPr>
          <w:sz w:val="28"/>
          <w:szCs w:val="28"/>
        </w:rPr>
        <w:t>Сайт</w:t>
      </w:r>
      <w:r w:rsidR="00471E04">
        <w:rPr>
          <w:sz w:val="28"/>
          <w:szCs w:val="28"/>
          <w:lang w:val="en-US"/>
        </w:rPr>
        <w:t xml:space="preserve"> StudFiles  </w:t>
      </w:r>
      <w:hyperlink r:id="rId22" w:history="1">
        <w:r w:rsidR="00471E04">
          <w:rPr>
            <w:rStyle w:val="a5"/>
            <w:sz w:val="28"/>
            <w:szCs w:val="28"/>
            <w:lang w:val="en-US"/>
          </w:rPr>
          <w:t>https://studfiles.net/preview/6372287/</w:t>
        </w:r>
      </w:hyperlink>
      <w:r w:rsidR="00471E04">
        <w:rPr>
          <w:sz w:val="28"/>
          <w:szCs w:val="28"/>
          <w:lang w:val="en-US"/>
        </w:rPr>
        <w:t xml:space="preserve">  </w:t>
      </w:r>
    </w:p>
    <w:p w:rsidR="00471E04" w:rsidRDefault="00471E04" w:rsidP="00471E04">
      <w:pPr>
        <w:shd w:val="clear" w:color="auto" w:fill="FFFFFF"/>
        <w:tabs>
          <w:tab w:val="left" w:pos="284"/>
        </w:tabs>
        <w:ind w:firstLine="567"/>
        <w:rPr>
          <w:bCs/>
          <w:spacing w:val="-2"/>
          <w:sz w:val="28"/>
          <w:szCs w:val="28"/>
          <w:lang w:val="en-US"/>
        </w:rPr>
      </w:pPr>
    </w:p>
    <w:p w:rsidR="005A5D78" w:rsidRPr="00BE2909" w:rsidRDefault="005A5D78" w:rsidP="00D9522F">
      <w:pPr>
        <w:shd w:val="clear" w:color="auto" w:fill="FFFFFF"/>
        <w:tabs>
          <w:tab w:val="left" w:pos="284"/>
        </w:tabs>
        <w:rPr>
          <w:bCs/>
          <w:spacing w:val="-2"/>
          <w:sz w:val="28"/>
          <w:szCs w:val="28"/>
          <w:lang w:val="en-US"/>
        </w:rPr>
      </w:pPr>
    </w:p>
    <w:p w:rsidR="00471E04" w:rsidRDefault="00471E04" w:rsidP="00D9522F">
      <w:pPr>
        <w:shd w:val="clear" w:color="auto" w:fill="FFFFFF"/>
        <w:tabs>
          <w:tab w:val="left" w:pos="284"/>
        </w:tabs>
        <w:rPr>
          <w:bCs/>
          <w:spacing w:val="-2"/>
          <w:sz w:val="28"/>
          <w:szCs w:val="28"/>
        </w:rPr>
      </w:pPr>
      <w:r>
        <w:rPr>
          <w:bCs/>
          <w:spacing w:val="-2"/>
          <w:sz w:val="28"/>
          <w:szCs w:val="28"/>
        </w:rPr>
        <w:t xml:space="preserve">Профессиональные базы данных: </w:t>
      </w:r>
    </w:p>
    <w:p w:rsidR="00471E04" w:rsidRDefault="00471E04" w:rsidP="00471E04">
      <w:pPr>
        <w:shd w:val="clear" w:color="auto" w:fill="FFFFFF"/>
        <w:tabs>
          <w:tab w:val="left" w:pos="284"/>
        </w:tabs>
        <w:ind w:firstLine="567"/>
        <w:rPr>
          <w:bCs/>
          <w:spacing w:val="-2"/>
          <w:sz w:val="28"/>
          <w:szCs w:val="28"/>
        </w:rPr>
      </w:pPr>
      <w:r>
        <w:rPr>
          <w:rFonts w:cs="Arial"/>
          <w:sz w:val="28"/>
          <w:szCs w:val="28"/>
        </w:rPr>
        <w:t>не используются.</w:t>
      </w:r>
    </w:p>
    <w:p w:rsidR="00471E04" w:rsidRDefault="00471E04" w:rsidP="00471E04">
      <w:pPr>
        <w:shd w:val="clear" w:color="auto" w:fill="FFFFFF"/>
        <w:tabs>
          <w:tab w:val="left" w:pos="284"/>
        </w:tabs>
        <w:ind w:firstLine="567"/>
        <w:rPr>
          <w:bCs/>
          <w:spacing w:val="-2"/>
          <w:sz w:val="28"/>
          <w:szCs w:val="28"/>
        </w:rPr>
      </w:pPr>
    </w:p>
    <w:p w:rsidR="00471E04" w:rsidRDefault="00471E04" w:rsidP="00471E04">
      <w:pPr>
        <w:shd w:val="clear" w:color="auto" w:fill="FFFFFF"/>
        <w:tabs>
          <w:tab w:val="left" w:pos="284"/>
        </w:tabs>
        <w:ind w:firstLine="567"/>
        <w:rPr>
          <w:bCs/>
          <w:spacing w:val="-2"/>
          <w:sz w:val="28"/>
          <w:szCs w:val="28"/>
        </w:rPr>
      </w:pPr>
      <w:r>
        <w:rPr>
          <w:bCs/>
          <w:spacing w:val="-2"/>
          <w:sz w:val="28"/>
          <w:szCs w:val="28"/>
        </w:rPr>
        <w:lastRenderedPageBreak/>
        <w:t xml:space="preserve">Программное обеспечение: </w:t>
      </w:r>
    </w:p>
    <w:p w:rsidR="00471E04" w:rsidRDefault="00471E04" w:rsidP="00471E04">
      <w:pPr>
        <w:shd w:val="clear" w:color="auto" w:fill="FFFFFF"/>
        <w:tabs>
          <w:tab w:val="left" w:pos="284"/>
        </w:tabs>
        <w:ind w:firstLine="567"/>
        <w:rPr>
          <w:bCs/>
          <w:spacing w:val="-2"/>
          <w:sz w:val="28"/>
          <w:szCs w:val="28"/>
        </w:rPr>
      </w:pPr>
      <w:r>
        <w:rPr>
          <w:bCs/>
          <w:spacing w:val="-2"/>
          <w:sz w:val="28"/>
          <w:szCs w:val="28"/>
        </w:rPr>
        <w:t xml:space="preserve">Операционная система </w:t>
      </w:r>
      <w:r>
        <w:rPr>
          <w:bCs/>
          <w:spacing w:val="-2"/>
          <w:sz w:val="28"/>
          <w:szCs w:val="28"/>
          <w:lang w:val="en-US"/>
        </w:rPr>
        <w:t>Windows</w:t>
      </w:r>
      <w:r>
        <w:rPr>
          <w:bCs/>
          <w:spacing w:val="-2"/>
          <w:sz w:val="28"/>
          <w:szCs w:val="28"/>
        </w:rPr>
        <w:t xml:space="preserve">, </w:t>
      </w:r>
    </w:p>
    <w:p w:rsidR="00471E04" w:rsidRDefault="00471E04" w:rsidP="00471E04">
      <w:pPr>
        <w:shd w:val="clear" w:color="auto" w:fill="FFFFFF"/>
        <w:tabs>
          <w:tab w:val="left" w:pos="284"/>
        </w:tabs>
        <w:ind w:firstLine="567"/>
        <w:rPr>
          <w:sz w:val="28"/>
          <w:szCs w:val="28"/>
        </w:rPr>
      </w:pPr>
      <w:r>
        <w:rPr>
          <w:bCs/>
          <w:spacing w:val="-2"/>
          <w:sz w:val="28"/>
          <w:szCs w:val="28"/>
        </w:rPr>
        <w:t xml:space="preserve">Пакет офисных программ </w:t>
      </w:r>
      <w:r>
        <w:rPr>
          <w:bCs/>
          <w:spacing w:val="-2"/>
          <w:sz w:val="28"/>
          <w:szCs w:val="28"/>
          <w:lang w:val="en-US"/>
        </w:rPr>
        <w:t>Microsoft</w:t>
      </w:r>
      <w:r w:rsidRPr="00471E04">
        <w:rPr>
          <w:bCs/>
          <w:spacing w:val="-2"/>
          <w:sz w:val="28"/>
          <w:szCs w:val="28"/>
        </w:rPr>
        <w:t xml:space="preserve"> </w:t>
      </w:r>
      <w:r>
        <w:rPr>
          <w:bCs/>
          <w:spacing w:val="-2"/>
          <w:sz w:val="28"/>
          <w:szCs w:val="28"/>
          <w:lang w:val="en-US"/>
        </w:rPr>
        <w:t>Office</w:t>
      </w:r>
      <w:r>
        <w:rPr>
          <w:bCs/>
          <w:spacing w:val="-2"/>
          <w:sz w:val="28"/>
          <w:szCs w:val="28"/>
        </w:rPr>
        <w:t>.</w:t>
      </w:r>
    </w:p>
    <w:p w:rsidR="00471E04" w:rsidRDefault="00471E04" w:rsidP="00471E04">
      <w:pPr>
        <w:ind w:firstLine="567"/>
        <w:rPr>
          <w:caps/>
          <w:sz w:val="28"/>
          <w:szCs w:val="28"/>
        </w:rPr>
      </w:pPr>
    </w:p>
    <w:p w:rsidR="00471E04" w:rsidRDefault="00471E04" w:rsidP="00471E04">
      <w:pPr>
        <w:ind w:firstLine="567"/>
        <w:rPr>
          <w:caps/>
          <w:sz w:val="28"/>
          <w:szCs w:val="28"/>
        </w:rPr>
      </w:pPr>
    </w:p>
    <w:p w:rsidR="00471E04" w:rsidRDefault="00471E04" w:rsidP="00471E04">
      <w:pPr>
        <w:ind w:firstLine="567"/>
        <w:rPr>
          <w:caps/>
          <w:sz w:val="28"/>
          <w:szCs w:val="28"/>
        </w:rPr>
      </w:pPr>
    </w:p>
    <w:p w:rsidR="00471E04" w:rsidRDefault="00471E04" w:rsidP="00471E04">
      <w:pPr>
        <w:rPr>
          <w:caps/>
          <w:sz w:val="28"/>
          <w:szCs w:val="28"/>
        </w:rPr>
      </w:pPr>
    </w:p>
    <w:p w:rsidR="00471E04" w:rsidRDefault="00471E04" w:rsidP="00471E04">
      <w:pPr>
        <w:rPr>
          <w:caps/>
          <w:sz w:val="28"/>
          <w:szCs w:val="28"/>
        </w:rPr>
      </w:pPr>
    </w:p>
    <w:p w:rsidR="00471E04" w:rsidRDefault="00471E04" w:rsidP="00471E04">
      <w:pPr>
        <w:rPr>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273A1D" w:rsidRDefault="00273A1D" w:rsidP="00AF644D">
      <w:pPr>
        <w:ind w:firstLine="567"/>
        <w:jc w:val="both"/>
        <w:rPr>
          <w:b/>
          <w:caps/>
          <w:sz w:val="28"/>
          <w:szCs w:val="28"/>
        </w:rPr>
      </w:pPr>
    </w:p>
    <w:p w:rsidR="005A5D78" w:rsidRDefault="005A5D78" w:rsidP="0047392A">
      <w:pPr>
        <w:jc w:val="both"/>
        <w:rPr>
          <w:b/>
          <w:caps/>
          <w:sz w:val="28"/>
          <w:szCs w:val="28"/>
        </w:rPr>
      </w:pPr>
    </w:p>
    <w:p w:rsidR="00780C8F" w:rsidRDefault="00394057" w:rsidP="00AF644D">
      <w:pPr>
        <w:ind w:firstLine="567"/>
        <w:jc w:val="both"/>
        <w:rPr>
          <w:b/>
          <w:caps/>
          <w:sz w:val="28"/>
          <w:szCs w:val="28"/>
        </w:rPr>
      </w:pPr>
      <w:r w:rsidRPr="007D0944">
        <w:rPr>
          <w:b/>
          <w:caps/>
          <w:sz w:val="28"/>
          <w:szCs w:val="28"/>
        </w:rPr>
        <w:t>4. Контроль и оценка результатов освое</w:t>
      </w:r>
      <w:r w:rsidR="00780C8F">
        <w:rPr>
          <w:b/>
          <w:caps/>
          <w:sz w:val="28"/>
          <w:szCs w:val="28"/>
        </w:rPr>
        <w:t>ния</w:t>
      </w:r>
    </w:p>
    <w:p w:rsidR="00394057" w:rsidRPr="007D0944" w:rsidRDefault="00394057" w:rsidP="00780C8F">
      <w:pPr>
        <w:jc w:val="center"/>
        <w:rPr>
          <w:caps/>
          <w:sz w:val="28"/>
          <w:szCs w:val="28"/>
        </w:rPr>
      </w:pPr>
      <w:r w:rsidRPr="007D0944">
        <w:rPr>
          <w:b/>
          <w:caps/>
          <w:sz w:val="28"/>
          <w:szCs w:val="28"/>
        </w:rPr>
        <w:t>Дисциплины</w:t>
      </w:r>
    </w:p>
    <w:p w:rsidR="00394057" w:rsidRPr="007D0944" w:rsidRDefault="00394057" w:rsidP="007D0944">
      <w:pPr>
        <w:autoSpaceDE w:val="0"/>
        <w:autoSpaceDN w:val="0"/>
        <w:adjustRightInd w:val="0"/>
        <w:snapToGrid w:val="0"/>
        <w:rPr>
          <w:color w:val="000000"/>
          <w:sz w:val="28"/>
          <w:szCs w:val="28"/>
          <w:lang w:eastAsia="en-US"/>
        </w:rPr>
      </w:pPr>
    </w:p>
    <w:tbl>
      <w:tblPr>
        <w:tblStyle w:val="a7"/>
        <w:tblW w:w="0" w:type="auto"/>
        <w:tblLook w:val="04A0" w:firstRow="1" w:lastRow="0" w:firstColumn="1" w:lastColumn="0" w:noHBand="0" w:noVBand="1"/>
      </w:tblPr>
      <w:tblGrid>
        <w:gridCol w:w="4785"/>
        <w:gridCol w:w="4786"/>
      </w:tblGrid>
      <w:tr w:rsidR="00394057" w:rsidRPr="008142D1" w:rsidTr="00FC122B">
        <w:tc>
          <w:tcPr>
            <w:tcW w:w="4785" w:type="dxa"/>
          </w:tcPr>
          <w:p w:rsidR="00394057" w:rsidRPr="008142D1" w:rsidRDefault="00394057" w:rsidP="007D0944">
            <w:pPr>
              <w:widowControl w:val="0"/>
              <w:autoSpaceDE w:val="0"/>
              <w:autoSpaceDN w:val="0"/>
              <w:adjustRightInd w:val="0"/>
              <w:rPr>
                <w:sz w:val="28"/>
                <w:szCs w:val="28"/>
              </w:rPr>
            </w:pPr>
            <w:r w:rsidRPr="008142D1">
              <w:rPr>
                <w:sz w:val="28"/>
                <w:szCs w:val="28"/>
              </w:rPr>
              <w:t>Результаты обучения (освоенные умения, усвоенные знания)</w:t>
            </w:r>
          </w:p>
        </w:tc>
        <w:tc>
          <w:tcPr>
            <w:tcW w:w="4786" w:type="dxa"/>
          </w:tcPr>
          <w:p w:rsidR="00394057" w:rsidRPr="008142D1" w:rsidRDefault="00394057" w:rsidP="007D0944">
            <w:pPr>
              <w:widowControl w:val="0"/>
              <w:autoSpaceDE w:val="0"/>
              <w:autoSpaceDN w:val="0"/>
              <w:adjustRightInd w:val="0"/>
              <w:rPr>
                <w:sz w:val="28"/>
                <w:szCs w:val="28"/>
              </w:rPr>
            </w:pPr>
            <w:r w:rsidRPr="008142D1">
              <w:rPr>
                <w:sz w:val="28"/>
                <w:szCs w:val="28"/>
              </w:rPr>
              <w:t>Формы и методы контроля и оценки результатов обучения</w:t>
            </w:r>
          </w:p>
        </w:tc>
      </w:tr>
      <w:tr w:rsidR="00394057" w:rsidRPr="008142D1" w:rsidTr="00947C69">
        <w:trPr>
          <w:trHeight w:val="7936"/>
        </w:trPr>
        <w:tc>
          <w:tcPr>
            <w:tcW w:w="4785" w:type="dxa"/>
          </w:tcPr>
          <w:p w:rsidR="00947C69" w:rsidRPr="008142D1" w:rsidRDefault="00295635" w:rsidP="00947C69">
            <w:pPr>
              <w:widowControl w:val="0"/>
              <w:autoSpaceDE w:val="0"/>
              <w:autoSpaceDN w:val="0"/>
              <w:adjustRightInd w:val="0"/>
              <w:rPr>
                <w:b/>
                <w:sz w:val="28"/>
                <w:szCs w:val="28"/>
              </w:rPr>
            </w:pPr>
            <w:r>
              <w:rPr>
                <w:sz w:val="28"/>
                <w:szCs w:val="28"/>
              </w:rPr>
              <w:lastRenderedPageBreak/>
              <w:t>У</w:t>
            </w:r>
            <w:r w:rsidR="00947C69" w:rsidRPr="008142D1">
              <w:rPr>
                <w:sz w:val="28"/>
                <w:szCs w:val="28"/>
              </w:rPr>
              <w:t>мения:</w:t>
            </w:r>
          </w:p>
          <w:p w:rsidR="00947C69" w:rsidRPr="008142D1" w:rsidRDefault="00947C69" w:rsidP="00947C69">
            <w:pPr>
              <w:rPr>
                <w:sz w:val="28"/>
                <w:szCs w:val="28"/>
              </w:rPr>
            </w:pPr>
            <w:r w:rsidRPr="008142D1">
              <w:rPr>
                <w:sz w:val="28"/>
                <w:szCs w:val="28"/>
              </w:rPr>
              <w:t>- организовывать и проводить мероприятия по защите работ</w:t>
            </w:r>
            <w:r w:rsidR="008142D1">
              <w:rPr>
                <w:sz w:val="28"/>
                <w:szCs w:val="28"/>
              </w:rPr>
              <w:t xml:space="preserve">ников </w:t>
            </w:r>
            <w:r w:rsidRPr="008142D1">
              <w:rPr>
                <w:sz w:val="28"/>
                <w:szCs w:val="28"/>
              </w:rPr>
              <w:t xml:space="preserve"> и населения от негативных воздействий чрезвычайных ситуаций;</w:t>
            </w:r>
          </w:p>
          <w:p w:rsidR="00947C69" w:rsidRPr="008142D1" w:rsidRDefault="00947C69" w:rsidP="00947C69">
            <w:pPr>
              <w:rPr>
                <w:sz w:val="28"/>
                <w:szCs w:val="28"/>
              </w:rPr>
            </w:pPr>
            <w:r w:rsidRPr="008142D1">
              <w:rPr>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47C69" w:rsidRPr="008142D1" w:rsidRDefault="00947C69" w:rsidP="00947C69">
            <w:pPr>
              <w:rPr>
                <w:sz w:val="28"/>
                <w:szCs w:val="28"/>
              </w:rPr>
            </w:pPr>
            <w:r w:rsidRPr="008142D1">
              <w:rPr>
                <w:sz w:val="28"/>
                <w:szCs w:val="28"/>
              </w:rPr>
              <w:t>- использовать средства индивидуальной и коллективной защиты от оружия массового поражения;</w:t>
            </w:r>
          </w:p>
          <w:p w:rsidR="00947C69" w:rsidRPr="008142D1" w:rsidRDefault="00947C69" w:rsidP="00947C69">
            <w:pPr>
              <w:rPr>
                <w:sz w:val="28"/>
                <w:szCs w:val="28"/>
              </w:rPr>
            </w:pPr>
            <w:r w:rsidRPr="008142D1">
              <w:rPr>
                <w:sz w:val="28"/>
                <w:szCs w:val="28"/>
              </w:rPr>
              <w:t>- применять первичные средства пожаротушения;</w:t>
            </w:r>
          </w:p>
          <w:p w:rsidR="00947C69" w:rsidRPr="008142D1" w:rsidRDefault="00947C69" w:rsidP="00947C69">
            <w:pPr>
              <w:rPr>
                <w:sz w:val="28"/>
                <w:szCs w:val="28"/>
              </w:rPr>
            </w:pPr>
            <w:r w:rsidRPr="008142D1">
              <w:rPr>
                <w:sz w:val="28"/>
                <w:szCs w:val="28"/>
              </w:rPr>
              <w:t>- о</w:t>
            </w:r>
            <w:r w:rsidR="008142D1">
              <w:rPr>
                <w:sz w:val="28"/>
                <w:szCs w:val="28"/>
              </w:rPr>
              <w:t>риентироваться в перечне военно-</w:t>
            </w:r>
            <w:r w:rsidRPr="008142D1">
              <w:rPr>
                <w:sz w:val="28"/>
                <w:szCs w:val="28"/>
              </w:rPr>
              <w:t>учетных специальностей и самостоятельно определять среди них родственные полученной специальности;</w:t>
            </w:r>
          </w:p>
          <w:p w:rsidR="00947C69" w:rsidRPr="008142D1" w:rsidRDefault="00947C69" w:rsidP="00947C69">
            <w:pPr>
              <w:rPr>
                <w:sz w:val="28"/>
                <w:szCs w:val="28"/>
              </w:rPr>
            </w:pPr>
            <w:r w:rsidRPr="008142D1">
              <w:rPr>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47C69" w:rsidRPr="008142D1" w:rsidRDefault="00947C69" w:rsidP="00947C69">
            <w:pPr>
              <w:rPr>
                <w:sz w:val="28"/>
                <w:szCs w:val="28"/>
              </w:rPr>
            </w:pPr>
            <w:r w:rsidRPr="008142D1">
              <w:rPr>
                <w:color w:val="000000"/>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947C69" w:rsidRPr="008142D1" w:rsidRDefault="00947C69" w:rsidP="00947C69">
            <w:pPr>
              <w:rPr>
                <w:sz w:val="28"/>
                <w:szCs w:val="28"/>
              </w:rPr>
            </w:pPr>
            <w:r w:rsidRPr="008142D1">
              <w:rPr>
                <w:sz w:val="28"/>
                <w:szCs w:val="28"/>
              </w:rPr>
              <w:t>- оказывать первую помощь пострадавшим.</w:t>
            </w:r>
          </w:p>
          <w:p w:rsidR="00394057" w:rsidRPr="008142D1" w:rsidRDefault="00394057" w:rsidP="007D0944">
            <w:pPr>
              <w:rPr>
                <w:b/>
                <w:sz w:val="28"/>
                <w:szCs w:val="28"/>
                <w:lang w:eastAsia="en-US"/>
              </w:rPr>
            </w:pPr>
          </w:p>
        </w:tc>
        <w:tc>
          <w:tcPr>
            <w:tcW w:w="4786" w:type="dxa"/>
          </w:tcPr>
          <w:p w:rsidR="002B4594" w:rsidRDefault="002B4594" w:rsidP="004972CE">
            <w:pPr>
              <w:autoSpaceDE w:val="0"/>
              <w:autoSpaceDN w:val="0"/>
              <w:adjustRightInd w:val="0"/>
              <w:snapToGrid w:val="0"/>
              <w:rPr>
                <w:color w:val="000000"/>
                <w:sz w:val="28"/>
                <w:szCs w:val="28"/>
              </w:rPr>
            </w:pPr>
          </w:p>
          <w:p w:rsidR="004972CE" w:rsidRPr="00DD7C66" w:rsidRDefault="004972CE" w:rsidP="004972CE">
            <w:pPr>
              <w:autoSpaceDE w:val="0"/>
              <w:autoSpaceDN w:val="0"/>
              <w:adjustRightInd w:val="0"/>
              <w:snapToGrid w:val="0"/>
              <w:rPr>
                <w:color w:val="000000"/>
                <w:sz w:val="28"/>
                <w:szCs w:val="28"/>
              </w:rPr>
            </w:pPr>
            <w:r w:rsidRPr="00DD7C66">
              <w:rPr>
                <w:color w:val="000000"/>
                <w:sz w:val="28"/>
                <w:szCs w:val="28"/>
              </w:rPr>
              <w:t>Текущий контроль: наблюдение за выполнением заданий на практических занятиях, оценка выполненных заданий на практических занятиях, оценка выполнения заданий письменного опроса.</w:t>
            </w:r>
          </w:p>
          <w:p w:rsidR="004972CE" w:rsidRPr="00DD7C66" w:rsidRDefault="004972CE" w:rsidP="004972CE">
            <w:pPr>
              <w:widowControl w:val="0"/>
              <w:autoSpaceDE w:val="0"/>
              <w:autoSpaceDN w:val="0"/>
              <w:adjustRightInd w:val="0"/>
              <w:rPr>
                <w:sz w:val="28"/>
                <w:szCs w:val="28"/>
              </w:rPr>
            </w:pPr>
            <w:r w:rsidRPr="00DD7C66">
              <w:rPr>
                <w:color w:val="000000"/>
                <w:sz w:val="28"/>
                <w:szCs w:val="28"/>
              </w:rPr>
              <w:t>Промежуточная аттестация: оценка ответов на вопросы экзамена.</w:t>
            </w:r>
          </w:p>
          <w:p w:rsidR="00947C69" w:rsidRPr="008142D1" w:rsidRDefault="00947C69" w:rsidP="00947C69">
            <w:pPr>
              <w:rPr>
                <w:sz w:val="28"/>
                <w:szCs w:val="28"/>
              </w:rPr>
            </w:pPr>
          </w:p>
          <w:p w:rsidR="00394057" w:rsidRPr="008142D1" w:rsidRDefault="00394057" w:rsidP="007D0944">
            <w:pPr>
              <w:widowControl w:val="0"/>
              <w:autoSpaceDE w:val="0"/>
              <w:autoSpaceDN w:val="0"/>
              <w:adjustRightInd w:val="0"/>
              <w:rPr>
                <w:sz w:val="28"/>
                <w:szCs w:val="28"/>
              </w:rPr>
            </w:pPr>
          </w:p>
        </w:tc>
      </w:tr>
      <w:tr w:rsidR="00947C69" w:rsidRPr="008142D1" w:rsidTr="00FC122B">
        <w:trPr>
          <w:trHeight w:val="4768"/>
        </w:trPr>
        <w:tc>
          <w:tcPr>
            <w:tcW w:w="4785" w:type="dxa"/>
          </w:tcPr>
          <w:p w:rsidR="00947C69" w:rsidRPr="008142D1" w:rsidRDefault="00295635" w:rsidP="00947C69">
            <w:pPr>
              <w:rPr>
                <w:sz w:val="28"/>
                <w:szCs w:val="28"/>
              </w:rPr>
            </w:pPr>
            <w:r>
              <w:rPr>
                <w:sz w:val="28"/>
                <w:szCs w:val="28"/>
              </w:rPr>
              <w:lastRenderedPageBreak/>
              <w:t>З</w:t>
            </w:r>
            <w:r w:rsidR="00947C69" w:rsidRPr="008142D1">
              <w:rPr>
                <w:sz w:val="28"/>
                <w:szCs w:val="28"/>
              </w:rPr>
              <w:t>нания:</w:t>
            </w:r>
          </w:p>
          <w:p w:rsidR="00947C69" w:rsidRPr="008142D1" w:rsidRDefault="00947C69" w:rsidP="00947C69">
            <w:pPr>
              <w:rPr>
                <w:sz w:val="28"/>
                <w:szCs w:val="28"/>
              </w:rPr>
            </w:pPr>
            <w:r w:rsidRPr="008142D1">
              <w:rPr>
                <w:b/>
                <w:sz w:val="28"/>
                <w:szCs w:val="28"/>
              </w:rPr>
              <w:t xml:space="preserve">- </w:t>
            </w:r>
            <w:r w:rsidRPr="008142D1">
              <w:rPr>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47C69" w:rsidRPr="008142D1" w:rsidRDefault="00947C69" w:rsidP="00947C69">
            <w:pPr>
              <w:rPr>
                <w:sz w:val="28"/>
                <w:szCs w:val="28"/>
              </w:rPr>
            </w:pPr>
            <w:r w:rsidRPr="008142D1">
              <w:rPr>
                <w:sz w:val="28"/>
                <w:szCs w:val="28"/>
              </w:rPr>
              <w:t>- основные виды потенциональных опасностей и их последствия в профессиональной деятельности и быту, принципы снижения вероятности их реализации;</w:t>
            </w:r>
          </w:p>
          <w:p w:rsidR="00947C69" w:rsidRPr="008142D1" w:rsidRDefault="00947C69" w:rsidP="00947C69">
            <w:pPr>
              <w:rPr>
                <w:sz w:val="28"/>
                <w:szCs w:val="28"/>
              </w:rPr>
            </w:pPr>
            <w:r w:rsidRPr="008142D1">
              <w:rPr>
                <w:sz w:val="28"/>
                <w:szCs w:val="28"/>
              </w:rPr>
              <w:t>- основы военной службы и обороны государства;</w:t>
            </w:r>
          </w:p>
          <w:p w:rsidR="00947C69" w:rsidRPr="008142D1" w:rsidRDefault="00947C69" w:rsidP="00947C69">
            <w:pPr>
              <w:rPr>
                <w:sz w:val="28"/>
                <w:szCs w:val="28"/>
              </w:rPr>
            </w:pPr>
            <w:r w:rsidRPr="008142D1">
              <w:rPr>
                <w:sz w:val="28"/>
                <w:szCs w:val="28"/>
              </w:rPr>
              <w:t>- задачи и основные мероприятия гражданской обороны;</w:t>
            </w:r>
          </w:p>
          <w:p w:rsidR="00947C69" w:rsidRPr="008142D1" w:rsidRDefault="00947C69" w:rsidP="00947C69">
            <w:pPr>
              <w:rPr>
                <w:sz w:val="28"/>
                <w:szCs w:val="28"/>
              </w:rPr>
            </w:pPr>
            <w:r w:rsidRPr="008142D1">
              <w:rPr>
                <w:sz w:val="28"/>
                <w:szCs w:val="28"/>
              </w:rPr>
              <w:t>- способы защиты населения от оружия массового поражения;</w:t>
            </w:r>
          </w:p>
          <w:p w:rsidR="00947C69" w:rsidRPr="008142D1" w:rsidRDefault="00947C69" w:rsidP="00947C69">
            <w:pPr>
              <w:rPr>
                <w:sz w:val="28"/>
                <w:szCs w:val="28"/>
              </w:rPr>
            </w:pPr>
            <w:r w:rsidRPr="008142D1">
              <w:rPr>
                <w:sz w:val="28"/>
                <w:szCs w:val="28"/>
              </w:rPr>
              <w:t>- меры пожарной безопасности и правила безопасного поведения при пожарах;</w:t>
            </w:r>
          </w:p>
          <w:p w:rsidR="00947C69" w:rsidRPr="008142D1" w:rsidRDefault="00947C69" w:rsidP="00947C69">
            <w:pPr>
              <w:rPr>
                <w:sz w:val="28"/>
                <w:szCs w:val="28"/>
              </w:rPr>
            </w:pPr>
            <w:r w:rsidRPr="008142D1">
              <w:rPr>
                <w:sz w:val="28"/>
                <w:szCs w:val="28"/>
              </w:rPr>
              <w:t>- организацию и порядок призыва граждан на военную службу и поступления на нее в добровольном порядке;</w:t>
            </w:r>
          </w:p>
          <w:p w:rsidR="00947C69" w:rsidRPr="008142D1" w:rsidRDefault="00947C69" w:rsidP="00947C69">
            <w:pPr>
              <w:rPr>
                <w:sz w:val="28"/>
                <w:szCs w:val="28"/>
              </w:rPr>
            </w:pPr>
            <w:r w:rsidRPr="008142D1">
              <w:rPr>
                <w:sz w:val="28"/>
                <w:szCs w:val="28"/>
              </w:rPr>
              <w:t>- основные виды вооружения, военной техники и специального снаряжения, состоящи</w:t>
            </w:r>
            <w:r w:rsidR="00C46430">
              <w:rPr>
                <w:sz w:val="28"/>
                <w:szCs w:val="28"/>
              </w:rPr>
              <w:t xml:space="preserve">х </w:t>
            </w:r>
            <w:r w:rsidRPr="008142D1">
              <w:rPr>
                <w:sz w:val="28"/>
                <w:szCs w:val="28"/>
              </w:rPr>
              <w:t xml:space="preserve"> на вооружении (оснащении) воинских подразделений, в которых имеются военно-учетные специальности, родственные специальностям СПО;</w:t>
            </w:r>
          </w:p>
          <w:p w:rsidR="00947C69" w:rsidRPr="008142D1" w:rsidRDefault="00947C69" w:rsidP="00947C69">
            <w:pPr>
              <w:rPr>
                <w:sz w:val="28"/>
                <w:szCs w:val="28"/>
              </w:rPr>
            </w:pPr>
            <w:r w:rsidRPr="008142D1">
              <w:rPr>
                <w:sz w:val="28"/>
                <w:szCs w:val="28"/>
              </w:rPr>
              <w:t>- область применения получаемых профессиональных знаний при исполнении обязанностей военной службы;</w:t>
            </w:r>
          </w:p>
          <w:p w:rsidR="00947C69" w:rsidRPr="008142D1" w:rsidRDefault="00947C69" w:rsidP="00947C69">
            <w:pPr>
              <w:rPr>
                <w:sz w:val="28"/>
                <w:szCs w:val="28"/>
              </w:rPr>
            </w:pPr>
            <w:r w:rsidRPr="008142D1">
              <w:rPr>
                <w:sz w:val="28"/>
                <w:szCs w:val="28"/>
              </w:rPr>
              <w:t xml:space="preserve">- порядок и правила оказания первой помощи пострадавшим  </w:t>
            </w:r>
            <w:r w:rsidRPr="008142D1">
              <w:rPr>
                <w:b/>
                <w:sz w:val="28"/>
                <w:szCs w:val="28"/>
              </w:rPr>
              <w:t xml:space="preserve"> </w:t>
            </w:r>
          </w:p>
        </w:tc>
        <w:tc>
          <w:tcPr>
            <w:tcW w:w="4786" w:type="dxa"/>
          </w:tcPr>
          <w:p w:rsidR="002B4594" w:rsidRDefault="002B4594" w:rsidP="004972CE">
            <w:pPr>
              <w:autoSpaceDE w:val="0"/>
              <w:autoSpaceDN w:val="0"/>
              <w:adjustRightInd w:val="0"/>
              <w:snapToGrid w:val="0"/>
              <w:rPr>
                <w:color w:val="000000"/>
                <w:sz w:val="28"/>
                <w:szCs w:val="28"/>
              </w:rPr>
            </w:pPr>
          </w:p>
          <w:p w:rsidR="004972CE" w:rsidRPr="00DD7C66" w:rsidRDefault="004972CE" w:rsidP="004972CE">
            <w:pPr>
              <w:autoSpaceDE w:val="0"/>
              <w:autoSpaceDN w:val="0"/>
              <w:adjustRightInd w:val="0"/>
              <w:snapToGrid w:val="0"/>
              <w:rPr>
                <w:color w:val="000000"/>
                <w:sz w:val="28"/>
                <w:szCs w:val="28"/>
              </w:rPr>
            </w:pPr>
            <w:r w:rsidRPr="00DD7C66">
              <w:rPr>
                <w:color w:val="000000"/>
                <w:sz w:val="28"/>
                <w:szCs w:val="28"/>
              </w:rPr>
              <w:t>Текущий контроль: наблюдение за выполнением заданий на практических занятиях, оценка выполненных за</w:t>
            </w:r>
            <w:r w:rsidR="002D2E60">
              <w:rPr>
                <w:color w:val="000000"/>
                <w:sz w:val="28"/>
                <w:szCs w:val="28"/>
              </w:rPr>
              <w:t>даний на практических занятиях</w:t>
            </w:r>
            <w:r w:rsidRPr="00DD7C66">
              <w:rPr>
                <w:color w:val="000000"/>
                <w:sz w:val="28"/>
                <w:szCs w:val="28"/>
              </w:rPr>
              <w:t>,  оценка выполнения заданий письменного опроса.</w:t>
            </w:r>
          </w:p>
          <w:p w:rsidR="004972CE" w:rsidRPr="00DD7C66" w:rsidRDefault="004972CE" w:rsidP="004972CE">
            <w:pPr>
              <w:widowControl w:val="0"/>
              <w:autoSpaceDE w:val="0"/>
              <w:autoSpaceDN w:val="0"/>
              <w:adjustRightInd w:val="0"/>
              <w:rPr>
                <w:sz w:val="28"/>
                <w:szCs w:val="28"/>
              </w:rPr>
            </w:pPr>
            <w:r w:rsidRPr="00DD7C66">
              <w:rPr>
                <w:color w:val="000000"/>
                <w:sz w:val="28"/>
                <w:szCs w:val="28"/>
              </w:rPr>
              <w:t>Промежуточная аттестация: оценка ответов на вопросы экзамена.</w:t>
            </w:r>
          </w:p>
          <w:p w:rsidR="00947C69" w:rsidRPr="008142D1" w:rsidRDefault="00947C69" w:rsidP="00947C69">
            <w:pPr>
              <w:widowControl w:val="0"/>
              <w:autoSpaceDE w:val="0"/>
              <w:autoSpaceDN w:val="0"/>
              <w:adjustRightInd w:val="0"/>
              <w:rPr>
                <w:sz w:val="28"/>
                <w:szCs w:val="28"/>
              </w:rPr>
            </w:pPr>
          </w:p>
        </w:tc>
      </w:tr>
    </w:tbl>
    <w:p w:rsidR="00394057" w:rsidRPr="008142D1" w:rsidRDefault="00394057" w:rsidP="007D0944">
      <w:pPr>
        <w:autoSpaceDE w:val="0"/>
        <w:autoSpaceDN w:val="0"/>
        <w:adjustRightInd w:val="0"/>
        <w:snapToGrid w:val="0"/>
        <w:rPr>
          <w:color w:val="000000"/>
          <w:sz w:val="28"/>
          <w:szCs w:val="28"/>
          <w:lang w:eastAsia="en-US"/>
        </w:rPr>
      </w:pPr>
    </w:p>
    <w:p w:rsidR="00971C31" w:rsidRPr="008142D1" w:rsidRDefault="00971C31" w:rsidP="007D0944">
      <w:pPr>
        <w:rPr>
          <w:sz w:val="28"/>
          <w:szCs w:val="28"/>
        </w:rPr>
      </w:pPr>
    </w:p>
    <w:sectPr w:rsidR="00971C31" w:rsidRPr="008142D1" w:rsidSect="00971C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9D" w:rsidRDefault="00B3549D" w:rsidP="00645B33">
      <w:r>
        <w:separator/>
      </w:r>
    </w:p>
  </w:endnote>
  <w:endnote w:type="continuationSeparator" w:id="0">
    <w:p w:rsidR="00B3549D" w:rsidRDefault="00B3549D" w:rsidP="0064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2707"/>
      <w:docPartObj>
        <w:docPartGallery w:val="Page Numbers (Bottom of Page)"/>
        <w:docPartUnique/>
      </w:docPartObj>
    </w:sdtPr>
    <w:sdtEndPr/>
    <w:sdtContent>
      <w:p w:rsidR="00986404" w:rsidRDefault="00A2017B">
        <w:pPr>
          <w:pStyle w:val="a8"/>
          <w:jc w:val="center"/>
        </w:pPr>
        <w:r>
          <w:fldChar w:fldCharType="begin"/>
        </w:r>
        <w:r>
          <w:instrText xml:space="preserve"> PAGE   \* MERGEFORMAT </w:instrText>
        </w:r>
        <w:r>
          <w:fldChar w:fldCharType="separate"/>
        </w:r>
        <w:r w:rsidR="0017008D">
          <w:rPr>
            <w:noProof/>
          </w:rPr>
          <w:t>4</w:t>
        </w:r>
        <w:r>
          <w:rPr>
            <w:noProof/>
          </w:rPr>
          <w:fldChar w:fldCharType="end"/>
        </w:r>
      </w:p>
    </w:sdtContent>
  </w:sdt>
  <w:p w:rsidR="00986404" w:rsidRDefault="009864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9D" w:rsidRDefault="00B3549D" w:rsidP="00645B33">
      <w:r>
        <w:separator/>
      </w:r>
    </w:p>
  </w:footnote>
  <w:footnote w:type="continuationSeparator" w:id="0">
    <w:p w:rsidR="00B3549D" w:rsidRDefault="00B3549D" w:rsidP="00645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256D"/>
    <w:multiLevelType w:val="hybridMultilevel"/>
    <w:tmpl w:val="6D942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77E2F"/>
    <w:multiLevelType w:val="hybridMultilevel"/>
    <w:tmpl w:val="794AAE50"/>
    <w:lvl w:ilvl="0" w:tplc="386CE472">
      <w:start w:val="1"/>
      <w:numFmt w:val="bullet"/>
      <w:lvlText w:val="-"/>
      <w:lvlJc w:val="left"/>
      <w:pPr>
        <w:ind w:left="1543" w:hanging="360"/>
      </w:pPr>
      <w:rPr>
        <w:rFonts w:ascii="Courier New" w:hAnsi="Courier New"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
    <w:nsid w:val="50C847ED"/>
    <w:multiLevelType w:val="hybridMultilevel"/>
    <w:tmpl w:val="3BA6B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25BB0"/>
    <w:multiLevelType w:val="hybridMultilevel"/>
    <w:tmpl w:val="F62EEF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6412F8"/>
    <w:multiLevelType w:val="hybridMultilevel"/>
    <w:tmpl w:val="7328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4057"/>
    <w:rsid w:val="00004677"/>
    <w:rsid w:val="00053B10"/>
    <w:rsid w:val="00062A26"/>
    <w:rsid w:val="00064083"/>
    <w:rsid w:val="00075B31"/>
    <w:rsid w:val="000947B8"/>
    <w:rsid w:val="000A734E"/>
    <w:rsid w:val="000B2B71"/>
    <w:rsid w:val="000B493E"/>
    <w:rsid w:val="000C1684"/>
    <w:rsid w:val="000C449A"/>
    <w:rsid w:val="000D27B6"/>
    <w:rsid w:val="00100FC7"/>
    <w:rsid w:val="00114B10"/>
    <w:rsid w:val="00133263"/>
    <w:rsid w:val="001526EA"/>
    <w:rsid w:val="00164B55"/>
    <w:rsid w:val="0017008D"/>
    <w:rsid w:val="001706AA"/>
    <w:rsid w:val="00194457"/>
    <w:rsid w:val="001E32F6"/>
    <w:rsid w:val="001F5C52"/>
    <w:rsid w:val="0022110B"/>
    <w:rsid w:val="00273A1D"/>
    <w:rsid w:val="002860FD"/>
    <w:rsid w:val="00295635"/>
    <w:rsid w:val="002B0C62"/>
    <w:rsid w:val="002B4594"/>
    <w:rsid w:val="002C314C"/>
    <w:rsid w:val="002D1C53"/>
    <w:rsid w:val="002D2E60"/>
    <w:rsid w:val="003347C6"/>
    <w:rsid w:val="003410AA"/>
    <w:rsid w:val="003642BC"/>
    <w:rsid w:val="00394057"/>
    <w:rsid w:val="003D250B"/>
    <w:rsid w:val="003E1448"/>
    <w:rsid w:val="004040B4"/>
    <w:rsid w:val="00413B23"/>
    <w:rsid w:val="00431787"/>
    <w:rsid w:val="00431EB2"/>
    <w:rsid w:val="00471E04"/>
    <w:rsid w:val="0047392A"/>
    <w:rsid w:val="004944DD"/>
    <w:rsid w:val="00495FDD"/>
    <w:rsid w:val="004972CE"/>
    <w:rsid w:val="004A0614"/>
    <w:rsid w:val="004E49FF"/>
    <w:rsid w:val="004E5A52"/>
    <w:rsid w:val="004E6240"/>
    <w:rsid w:val="005058A1"/>
    <w:rsid w:val="0050671E"/>
    <w:rsid w:val="00581DFF"/>
    <w:rsid w:val="00593C03"/>
    <w:rsid w:val="005A5D78"/>
    <w:rsid w:val="005C20CC"/>
    <w:rsid w:val="005C2C2C"/>
    <w:rsid w:val="005D290A"/>
    <w:rsid w:val="005D434D"/>
    <w:rsid w:val="006217F8"/>
    <w:rsid w:val="00624E00"/>
    <w:rsid w:val="00643CF3"/>
    <w:rsid w:val="00645B33"/>
    <w:rsid w:val="0065230B"/>
    <w:rsid w:val="00686AEF"/>
    <w:rsid w:val="006B2EDF"/>
    <w:rsid w:val="006D0F7A"/>
    <w:rsid w:val="00700978"/>
    <w:rsid w:val="007051DD"/>
    <w:rsid w:val="00730102"/>
    <w:rsid w:val="0073423F"/>
    <w:rsid w:val="007345B8"/>
    <w:rsid w:val="00743BDB"/>
    <w:rsid w:val="00746494"/>
    <w:rsid w:val="0074799D"/>
    <w:rsid w:val="00757249"/>
    <w:rsid w:val="00771023"/>
    <w:rsid w:val="00771742"/>
    <w:rsid w:val="00780C8F"/>
    <w:rsid w:val="00785EA7"/>
    <w:rsid w:val="00795A2C"/>
    <w:rsid w:val="007963A0"/>
    <w:rsid w:val="007D0944"/>
    <w:rsid w:val="008134D2"/>
    <w:rsid w:val="008142D1"/>
    <w:rsid w:val="00831AA1"/>
    <w:rsid w:val="00833B13"/>
    <w:rsid w:val="0084422D"/>
    <w:rsid w:val="008517F3"/>
    <w:rsid w:val="00863CDF"/>
    <w:rsid w:val="00874061"/>
    <w:rsid w:val="008F7009"/>
    <w:rsid w:val="009009DA"/>
    <w:rsid w:val="00904821"/>
    <w:rsid w:val="0090629F"/>
    <w:rsid w:val="00944859"/>
    <w:rsid w:val="00947C4D"/>
    <w:rsid w:val="00947C69"/>
    <w:rsid w:val="009509FC"/>
    <w:rsid w:val="00971C31"/>
    <w:rsid w:val="00986404"/>
    <w:rsid w:val="009E3081"/>
    <w:rsid w:val="009E3323"/>
    <w:rsid w:val="00A07BC7"/>
    <w:rsid w:val="00A129AB"/>
    <w:rsid w:val="00A2017B"/>
    <w:rsid w:val="00A4283D"/>
    <w:rsid w:val="00A5009B"/>
    <w:rsid w:val="00A810C7"/>
    <w:rsid w:val="00A92B40"/>
    <w:rsid w:val="00AE187F"/>
    <w:rsid w:val="00AE7D1B"/>
    <w:rsid w:val="00AF6280"/>
    <w:rsid w:val="00AF644D"/>
    <w:rsid w:val="00B26792"/>
    <w:rsid w:val="00B3549D"/>
    <w:rsid w:val="00B404F1"/>
    <w:rsid w:val="00B82123"/>
    <w:rsid w:val="00B938F3"/>
    <w:rsid w:val="00B95048"/>
    <w:rsid w:val="00BB0212"/>
    <w:rsid w:val="00BB1133"/>
    <w:rsid w:val="00BB1D8E"/>
    <w:rsid w:val="00BC4E67"/>
    <w:rsid w:val="00BE2909"/>
    <w:rsid w:val="00BE448F"/>
    <w:rsid w:val="00BF2EEE"/>
    <w:rsid w:val="00C20E7D"/>
    <w:rsid w:val="00C217BC"/>
    <w:rsid w:val="00C46430"/>
    <w:rsid w:val="00C600DF"/>
    <w:rsid w:val="00C65F4E"/>
    <w:rsid w:val="00C7493A"/>
    <w:rsid w:val="00C75675"/>
    <w:rsid w:val="00C84B2D"/>
    <w:rsid w:val="00CE7B47"/>
    <w:rsid w:val="00D0106C"/>
    <w:rsid w:val="00D12C29"/>
    <w:rsid w:val="00D5457E"/>
    <w:rsid w:val="00D9522F"/>
    <w:rsid w:val="00DB0B76"/>
    <w:rsid w:val="00DB412C"/>
    <w:rsid w:val="00DC30B7"/>
    <w:rsid w:val="00DD3353"/>
    <w:rsid w:val="00DF1369"/>
    <w:rsid w:val="00DF6C90"/>
    <w:rsid w:val="00E0249D"/>
    <w:rsid w:val="00E121D4"/>
    <w:rsid w:val="00E26B82"/>
    <w:rsid w:val="00E437F4"/>
    <w:rsid w:val="00E56816"/>
    <w:rsid w:val="00EA5296"/>
    <w:rsid w:val="00EB3163"/>
    <w:rsid w:val="00EB40A4"/>
    <w:rsid w:val="00ED685F"/>
    <w:rsid w:val="00EF7FDB"/>
    <w:rsid w:val="00F03BB8"/>
    <w:rsid w:val="00F122A7"/>
    <w:rsid w:val="00F131AB"/>
    <w:rsid w:val="00F16BE3"/>
    <w:rsid w:val="00F422FA"/>
    <w:rsid w:val="00F73321"/>
    <w:rsid w:val="00F7520B"/>
    <w:rsid w:val="00F90096"/>
    <w:rsid w:val="00F93A7B"/>
    <w:rsid w:val="00FB0700"/>
    <w:rsid w:val="00FC122B"/>
    <w:rsid w:val="00FC191A"/>
    <w:rsid w:val="00FD1BF3"/>
    <w:rsid w:val="00FD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4057"/>
    <w:pPr>
      <w:keepNext/>
      <w:jc w:val="center"/>
      <w:outlineLvl w:val="0"/>
    </w:pPr>
    <w:rPr>
      <w:b/>
      <w:sz w:val="32"/>
    </w:rPr>
  </w:style>
  <w:style w:type="paragraph" w:styleId="2">
    <w:name w:val="heading 2"/>
    <w:basedOn w:val="a"/>
    <w:next w:val="a"/>
    <w:link w:val="20"/>
    <w:uiPriority w:val="9"/>
    <w:semiHidden/>
    <w:unhideWhenUsed/>
    <w:qFormat/>
    <w:rsid w:val="001332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326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057"/>
    <w:rPr>
      <w:rFonts w:ascii="Times New Roman" w:eastAsia="Times New Roman" w:hAnsi="Times New Roman" w:cs="Times New Roman"/>
      <w:b/>
      <w:sz w:val="32"/>
      <w:szCs w:val="24"/>
      <w:lang w:eastAsia="ru-RU"/>
    </w:rPr>
  </w:style>
  <w:style w:type="paragraph" w:styleId="a3">
    <w:name w:val="Body Text"/>
    <w:basedOn w:val="a"/>
    <w:link w:val="a4"/>
    <w:rsid w:val="00394057"/>
    <w:rPr>
      <w:sz w:val="28"/>
    </w:rPr>
  </w:style>
  <w:style w:type="character" w:customStyle="1" w:styleId="a4">
    <w:name w:val="Основной текст Знак"/>
    <w:basedOn w:val="a0"/>
    <w:link w:val="a3"/>
    <w:rsid w:val="00394057"/>
    <w:rPr>
      <w:rFonts w:ascii="Times New Roman" w:eastAsia="Times New Roman" w:hAnsi="Times New Roman" w:cs="Times New Roman"/>
      <w:sz w:val="28"/>
      <w:szCs w:val="24"/>
      <w:lang w:eastAsia="ru-RU"/>
    </w:rPr>
  </w:style>
  <w:style w:type="character" w:styleId="a5">
    <w:name w:val="Hyperlink"/>
    <w:basedOn w:val="a0"/>
    <w:uiPriority w:val="99"/>
    <w:rsid w:val="00394057"/>
    <w:rPr>
      <w:color w:val="0000FF"/>
      <w:u w:val="single"/>
    </w:rPr>
  </w:style>
  <w:style w:type="paragraph" w:styleId="a6">
    <w:name w:val="List Paragraph"/>
    <w:basedOn w:val="a"/>
    <w:uiPriority w:val="34"/>
    <w:qFormat/>
    <w:rsid w:val="00394057"/>
    <w:pPr>
      <w:spacing w:after="200" w:line="276" w:lineRule="auto"/>
      <w:ind w:left="708"/>
    </w:pPr>
    <w:rPr>
      <w:rFonts w:ascii="Calibri" w:hAnsi="Calibri"/>
      <w:sz w:val="22"/>
      <w:szCs w:val="22"/>
    </w:rPr>
  </w:style>
  <w:style w:type="paragraph" w:customStyle="1" w:styleId="Default">
    <w:name w:val="Default"/>
    <w:rsid w:val="003940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9405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basedOn w:val="a0"/>
    <w:rsid w:val="00394057"/>
    <w:rPr>
      <w:rFonts w:ascii="Times New Roman" w:hAnsi="Times New Roman" w:cs="Times New Roman"/>
      <w:b/>
      <w:bCs/>
      <w:sz w:val="26"/>
      <w:szCs w:val="26"/>
    </w:rPr>
  </w:style>
  <w:style w:type="table" w:styleId="a7">
    <w:name w:val="Table Grid"/>
    <w:basedOn w:val="a1"/>
    <w:uiPriority w:val="59"/>
    <w:rsid w:val="003940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7">
    <w:name w:val="Font Style57"/>
    <w:basedOn w:val="a0"/>
    <w:uiPriority w:val="99"/>
    <w:rsid w:val="00394057"/>
  </w:style>
  <w:style w:type="character" w:customStyle="1" w:styleId="20">
    <w:name w:val="Заголовок 2 Знак"/>
    <w:basedOn w:val="a0"/>
    <w:link w:val="2"/>
    <w:uiPriority w:val="9"/>
    <w:semiHidden/>
    <w:rsid w:val="00133263"/>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133263"/>
    <w:rPr>
      <w:rFonts w:asciiTheme="majorHAnsi" w:eastAsiaTheme="majorEastAsia" w:hAnsiTheme="majorHAnsi" w:cstheme="majorBidi"/>
      <w:color w:val="243F60" w:themeColor="accent1" w:themeShade="7F"/>
      <w:sz w:val="24"/>
      <w:szCs w:val="24"/>
      <w:lang w:eastAsia="ru-RU"/>
    </w:rPr>
  </w:style>
  <w:style w:type="paragraph" w:styleId="a8">
    <w:name w:val="footer"/>
    <w:basedOn w:val="a"/>
    <w:link w:val="a9"/>
    <w:uiPriority w:val="99"/>
    <w:unhideWhenUsed/>
    <w:rsid w:val="00133263"/>
    <w:pPr>
      <w:tabs>
        <w:tab w:val="center" w:pos="4677"/>
        <w:tab w:val="right" w:pos="9355"/>
      </w:tabs>
    </w:pPr>
  </w:style>
  <w:style w:type="character" w:customStyle="1" w:styleId="a9">
    <w:name w:val="Нижний колонтитул Знак"/>
    <w:basedOn w:val="a0"/>
    <w:link w:val="a8"/>
    <w:uiPriority w:val="99"/>
    <w:rsid w:val="00133263"/>
    <w:rPr>
      <w:rFonts w:ascii="Times New Roman" w:eastAsia="Times New Roman" w:hAnsi="Times New Roman" w:cs="Times New Roman"/>
      <w:sz w:val="24"/>
      <w:szCs w:val="24"/>
      <w:lang w:eastAsia="ru-RU"/>
    </w:rPr>
  </w:style>
  <w:style w:type="paragraph" w:styleId="aa">
    <w:name w:val="No Spacing"/>
    <w:link w:val="ab"/>
    <w:uiPriority w:val="1"/>
    <w:qFormat/>
    <w:rsid w:val="00795A2C"/>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8F7009"/>
    <w:pPr>
      <w:tabs>
        <w:tab w:val="center" w:pos="4677"/>
        <w:tab w:val="right" w:pos="9355"/>
      </w:tabs>
    </w:pPr>
  </w:style>
  <w:style w:type="character" w:customStyle="1" w:styleId="ad">
    <w:name w:val="Верхний колонтитул Знак"/>
    <w:basedOn w:val="a0"/>
    <w:link w:val="ac"/>
    <w:uiPriority w:val="99"/>
    <w:semiHidden/>
    <w:rsid w:val="008F7009"/>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locked/>
    <w:rsid w:val="005C20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551">
      <w:bodyDiv w:val="1"/>
      <w:marLeft w:val="0"/>
      <w:marRight w:val="0"/>
      <w:marTop w:val="0"/>
      <w:marBottom w:val="0"/>
      <w:divBdr>
        <w:top w:val="none" w:sz="0" w:space="0" w:color="auto"/>
        <w:left w:val="none" w:sz="0" w:space="0" w:color="auto"/>
        <w:bottom w:val="none" w:sz="0" w:space="0" w:color="auto"/>
        <w:right w:val="none" w:sz="0" w:space="0" w:color="auto"/>
      </w:divBdr>
    </w:div>
    <w:div w:id="161090186">
      <w:bodyDiv w:val="1"/>
      <w:marLeft w:val="0"/>
      <w:marRight w:val="0"/>
      <w:marTop w:val="0"/>
      <w:marBottom w:val="0"/>
      <w:divBdr>
        <w:top w:val="none" w:sz="0" w:space="0" w:color="auto"/>
        <w:left w:val="none" w:sz="0" w:space="0" w:color="auto"/>
        <w:bottom w:val="none" w:sz="0" w:space="0" w:color="auto"/>
        <w:right w:val="none" w:sz="0" w:space="0" w:color="auto"/>
      </w:divBdr>
    </w:div>
    <w:div w:id="863590226">
      <w:bodyDiv w:val="1"/>
      <w:marLeft w:val="0"/>
      <w:marRight w:val="0"/>
      <w:marTop w:val="0"/>
      <w:marBottom w:val="0"/>
      <w:divBdr>
        <w:top w:val="none" w:sz="0" w:space="0" w:color="auto"/>
        <w:left w:val="none" w:sz="0" w:space="0" w:color="auto"/>
        <w:bottom w:val="none" w:sz="0" w:space="0" w:color="auto"/>
        <w:right w:val="none" w:sz="0" w:space="0" w:color="auto"/>
      </w:divBdr>
    </w:div>
    <w:div w:id="1039550537">
      <w:bodyDiv w:val="1"/>
      <w:marLeft w:val="0"/>
      <w:marRight w:val="0"/>
      <w:marTop w:val="0"/>
      <w:marBottom w:val="0"/>
      <w:divBdr>
        <w:top w:val="none" w:sz="0" w:space="0" w:color="auto"/>
        <w:left w:val="none" w:sz="0" w:space="0" w:color="auto"/>
        <w:bottom w:val="none" w:sz="0" w:space="0" w:color="auto"/>
        <w:right w:val="none" w:sz="0" w:space="0" w:color="auto"/>
      </w:divBdr>
    </w:div>
    <w:div w:id="1129278974">
      <w:bodyDiv w:val="1"/>
      <w:marLeft w:val="0"/>
      <w:marRight w:val="0"/>
      <w:marTop w:val="0"/>
      <w:marBottom w:val="0"/>
      <w:divBdr>
        <w:top w:val="none" w:sz="0" w:space="0" w:color="auto"/>
        <w:left w:val="none" w:sz="0" w:space="0" w:color="auto"/>
        <w:bottom w:val="none" w:sz="0" w:space="0" w:color="auto"/>
        <w:right w:val="none" w:sz="0" w:space="0" w:color="auto"/>
      </w:divBdr>
    </w:div>
    <w:div w:id="1265764132">
      <w:bodyDiv w:val="1"/>
      <w:marLeft w:val="0"/>
      <w:marRight w:val="0"/>
      <w:marTop w:val="0"/>
      <w:marBottom w:val="0"/>
      <w:divBdr>
        <w:top w:val="none" w:sz="0" w:space="0" w:color="auto"/>
        <w:left w:val="none" w:sz="0" w:space="0" w:color="auto"/>
        <w:bottom w:val="none" w:sz="0" w:space="0" w:color="auto"/>
        <w:right w:val="none" w:sz="0" w:space="0" w:color="auto"/>
      </w:divBdr>
    </w:div>
    <w:div w:id="1344160610">
      <w:bodyDiv w:val="1"/>
      <w:marLeft w:val="0"/>
      <w:marRight w:val="0"/>
      <w:marTop w:val="0"/>
      <w:marBottom w:val="0"/>
      <w:divBdr>
        <w:top w:val="none" w:sz="0" w:space="0" w:color="auto"/>
        <w:left w:val="none" w:sz="0" w:space="0" w:color="auto"/>
        <w:bottom w:val="none" w:sz="0" w:space="0" w:color="auto"/>
        <w:right w:val="none" w:sz="0" w:space="0" w:color="auto"/>
      </w:divBdr>
    </w:div>
    <w:div w:id="1734035668">
      <w:bodyDiv w:val="1"/>
      <w:marLeft w:val="0"/>
      <w:marRight w:val="0"/>
      <w:marTop w:val="0"/>
      <w:marBottom w:val="0"/>
      <w:divBdr>
        <w:top w:val="none" w:sz="0" w:space="0" w:color="auto"/>
        <w:left w:val="none" w:sz="0" w:space="0" w:color="auto"/>
        <w:bottom w:val="none" w:sz="0" w:space="0" w:color="auto"/>
        <w:right w:val="none" w:sz="0" w:space="0" w:color="auto"/>
      </w:divBdr>
    </w:div>
    <w:div w:id="1759907210">
      <w:bodyDiv w:val="1"/>
      <w:marLeft w:val="0"/>
      <w:marRight w:val="0"/>
      <w:marTop w:val="0"/>
      <w:marBottom w:val="0"/>
      <w:divBdr>
        <w:top w:val="none" w:sz="0" w:space="0" w:color="auto"/>
        <w:left w:val="none" w:sz="0" w:space="0" w:color="auto"/>
        <w:bottom w:val="none" w:sz="0" w:space="0" w:color="auto"/>
        <w:right w:val="none" w:sz="0" w:space="0" w:color="auto"/>
      </w:divBdr>
    </w:div>
    <w:div w:id="1924680104">
      <w:bodyDiv w:val="1"/>
      <w:marLeft w:val="0"/>
      <w:marRight w:val="0"/>
      <w:marTop w:val="0"/>
      <w:marBottom w:val="0"/>
      <w:divBdr>
        <w:top w:val="none" w:sz="0" w:space="0" w:color="auto"/>
        <w:left w:val="none" w:sz="0" w:space="0" w:color="auto"/>
        <w:bottom w:val="none" w:sz="0" w:space="0" w:color="auto"/>
        <w:right w:val="none" w:sz="0" w:space="0" w:color="auto"/>
      </w:divBdr>
    </w:div>
    <w:div w:id="21361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50781" TargetMode="External"/><Relationship Id="rId18" Type="http://schemas.openxmlformats.org/officeDocument/2006/relationships/hyperlink" Target="https://urait.ru/bcode/453164" TargetMode="External"/><Relationship Id="rId3" Type="http://schemas.openxmlformats.org/officeDocument/2006/relationships/styles" Target="styles.xml"/><Relationship Id="rId21" Type="http://schemas.openxmlformats.org/officeDocument/2006/relationships/hyperlink" Target="http://bzhde.ru/" TargetMode="External"/><Relationship Id="rId7" Type="http://schemas.openxmlformats.org/officeDocument/2006/relationships/footnotes" Target="footnotes.xml"/><Relationship Id="rId12" Type="http://schemas.openxmlformats.org/officeDocument/2006/relationships/hyperlink" Target="https://urait.ru/bcode/452850" TargetMode="External"/><Relationship Id="rId17" Type="http://schemas.openxmlformats.org/officeDocument/2006/relationships/hyperlink" Target="https://e.lanbook.com/book/148233" TargetMode="External"/><Relationship Id="rId2" Type="http://schemas.openxmlformats.org/officeDocument/2006/relationships/numbering" Target="numbering.xml"/><Relationship Id="rId16" Type="http://schemas.openxmlformats.org/officeDocument/2006/relationships/hyperlink" Target="https://urait.ru/bcode/453161" TargetMode="External"/><Relationship Id="rId20" Type="http://schemas.openxmlformats.org/officeDocument/2006/relationships/hyperlink" Target="https://studfiles.net/preview/67240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11548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ait.ru/bcode/450749" TargetMode="External"/><Relationship Id="rId23" Type="http://schemas.openxmlformats.org/officeDocument/2006/relationships/fontTable" Target="fontTable.xml"/><Relationship Id="rId10" Type="http://schemas.openxmlformats.org/officeDocument/2006/relationships/hyperlink" Target="https://e.lanbook.com/book/140323" TargetMode="External"/><Relationship Id="rId19" Type="http://schemas.openxmlformats.org/officeDocument/2006/relationships/hyperlink" Target="http://www.mchs.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65937" TargetMode="External"/><Relationship Id="rId22" Type="http://schemas.openxmlformats.org/officeDocument/2006/relationships/hyperlink" Target="https://studfiles.net/preview/6372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B960-8820-4EB5-BB43-A141B5C4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3730</Words>
  <Characters>21265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Дегтянникова Екатерина Владимировна</cp:lastModifiedBy>
  <cp:revision>108</cp:revision>
  <cp:lastPrinted>2018-09-14T17:55:00Z</cp:lastPrinted>
  <dcterms:created xsi:type="dcterms:W3CDTF">2018-08-28T17:23:00Z</dcterms:created>
  <dcterms:modified xsi:type="dcterms:W3CDTF">2022-09-13T08:58:00Z</dcterms:modified>
</cp:coreProperties>
</file>