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A2" w:rsidRDefault="006B44A2" w:rsidP="006B44A2">
      <w:pPr>
        <w:ind w:left="-720"/>
      </w:pPr>
      <w:bookmarkStart w:id="0" w:name="_Toc513556049"/>
      <w:bookmarkStart w:id="1" w:name="_Toc521317311"/>
    </w:p>
    <w:p w:rsidR="008F127A" w:rsidRPr="008F127A" w:rsidRDefault="008F127A" w:rsidP="008F127A">
      <w:pPr>
        <w:ind w:right="0"/>
        <w:jc w:val="center"/>
        <w:rPr>
          <w:b/>
          <w:caps/>
          <w:sz w:val="28"/>
          <w:szCs w:val="28"/>
        </w:rPr>
      </w:pPr>
      <w:r w:rsidRPr="008F127A">
        <w:rPr>
          <w:b/>
          <w:sz w:val="28"/>
          <w:szCs w:val="28"/>
        </w:rPr>
        <w:t>П</w:t>
      </w:r>
      <w:r w:rsidRPr="008F127A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8F127A" w:rsidRPr="008F127A" w:rsidRDefault="008F127A" w:rsidP="008F127A">
      <w:pPr>
        <w:ind w:right="0"/>
        <w:jc w:val="center"/>
        <w:rPr>
          <w:sz w:val="28"/>
          <w:szCs w:val="28"/>
        </w:rPr>
      </w:pPr>
      <w:r w:rsidRPr="008F127A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8F127A" w:rsidRPr="008F127A" w:rsidRDefault="008F127A" w:rsidP="008F127A">
      <w:pPr>
        <w:ind w:right="0"/>
        <w:jc w:val="center"/>
        <w:rPr>
          <w:sz w:val="28"/>
          <w:szCs w:val="28"/>
        </w:rPr>
      </w:pPr>
      <w:r w:rsidRPr="008F127A">
        <w:rPr>
          <w:sz w:val="28"/>
          <w:szCs w:val="28"/>
        </w:rPr>
        <w:t>высшего образования</w:t>
      </w:r>
    </w:p>
    <w:p w:rsidR="008F127A" w:rsidRPr="008F127A" w:rsidRDefault="008F127A" w:rsidP="008F127A">
      <w:pPr>
        <w:ind w:right="0"/>
        <w:jc w:val="center"/>
        <w:rPr>
          <w:sz w:val="28"/>
          <w:szCs w:val="28"/>
        </w:rPr>
      </w:pPr>
      <w:r w:rsidRPr="008F127A">
        <w:rPr>
          <w:sz w:val="28"/>
          <w:szCs w:val="28"/>
        </w:rPr>
        <w:t>«Уральский государственный университет путей сообщения»</w:t>
      </w:r>
    </w:p>
    <w:p w:rsidR="008F127A" w:rsidRPr="008F127A" w:rsidRDefault="008F127A" w:rsidP="008F127A">
      <w:pPr>
        <w:ind w:right="0"/>
        <w:jc w:val="center"/>
        <w:rPr>
          <w:sz w:val="28"/>
          <w:szCs w:val="28"/>
        </w:rPr>
      </w:pPr>
      <w:r w:rsidRPr="008F127A">
        <w:rPr>
          <w:sz w:val="28"/>
          <w:szCs w:val="28"/>
        </w:rPr>
        <w:t>(ПИЖТ УрГУПС)</w:t>
      </w:r>
    </w:p>
    <w:p w:rsidR="008F127A" w:rsidRPr="008F127A" w:rsidRDefault="008F127A" w:rsidP="008F127A">
      <w:pPr>
        <w:ind w:right="0"/>
        <w:jc w:val="center"/>
        <w:rPr>
          <w:sz w:val="28"/>
        </w:rPr>
      </w:pPr>
    </w:p>
    <w:p w:rsidR="008F127A" w:rsidRPr="008F127A" w:rsidRDefault="008F127A" w:rsidP="008F127A">
      <w:pPr>
        <w:ind w:right="0"/>
        <w:jc w:val="right"/>
        <w:rPr>
          <w:b/>
        </w:rPr>
      </w:pPr>
    </w:p>
    <w:p w:rsidR="008F127A" w:rsidRPr="008F127A" w:rsidRDefault="008F127A" w:rsidP="008F127A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F127A" w:rsidRPr="008F127A" w:rsidRDefault="008F127A" w:rsidP="008F127A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F127A" w:rsidRPr="008F127A" w:rsidRDefault="008F127A" w:rsidP="008F127A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F127A" w:rsidRPr="008F127A" w:rsidRDefault="008F127A" w:rsidP="008F127A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F127A" w:rsidRPr="008F127A" w:rsidRDefault="008F127A" w:rsidP="008F127A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F127A" w:rsidRPr="008F127A" w:rsidRDefault="008F127A" w:rsidP="008F127A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F127A" w:rsidRPr="008F127A" w:rsidRDefault="008F127A" w:rsidP="008F127A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8F127A">
        <w:rPr>
          <w:b/>
          <w:bCs/>
          <w:color w:val="000000"/>
          <w:sz w:val="40"/>
          <w:szCs w:val="40"/>
        </w:rPr>
        <w:t>РАБОЧАЯ ПРОГРАММА</w:t>
      </w: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8F127A" w:rsidRPr="002752D4" w:rsidRDefault="008F127A" w:rsidP="008F1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F127A">
        <w:rPr>
          <w:bCs/>
          <w:color w:val="000000"/>
          <w:sz w:val="28"/>
          <w:szCs w:val="28"/>
        </w:rPr>
        <w:t>дисциплины:</w:t>
      </w:r>
      <w:r w:rsidRPr="008F127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ОП.02 </w:t>
      </w:r>
      <w:r w:rsidRPr="002752D4">
        <w:rPr>
          <w:b/>
          <w:bCs/>
          <w:sz w:val="28"/>
          <w:szCs w:val="28"/>
        </w:rPr>
        <w:t>ТЕХНИЧЕСКАЯ МЕХАНИКА</w:t>
      </w: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left"/>
        <w:rPr>
          <w:b/>
          <w:bCs/>
          <w:color w:val="000000"/>
          <w:sz w:val="28"/>
          <w:szCs w:val="28"/>
          <w:highlight w:val="yellow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  <w:highlight w:val="yellow"/>
        </w:rPr>
      </w:pPr>
    </w:p>
    <w:p w:rsidR="008F127A" w:rsidRPr="008F127A" w:rsidRDefault="008F127A" w:rsidP="008F127A">
      <w:pPr>
        <w:widowControl w:val="0"/>
        <w:suppressAutoHyphens/>
        <w:autoSpaceDE w:val="0"/>
        <w:ind w:left="2410" w:right="0" w:hanging="241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8F127A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8F127A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8F127A" w:rsidRPr="008F127A" w:rsidRDefault="008F127A" w:rsidP="008F127A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8F127A" w:rsidRPr="008F127A" w:rsidRDefault="008F127A" w:rsidP="008F127A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left"/>
        <w:rPr>
          <w:color w:val="000000"/>
          <w:sz w:val="28"/>
          <w:szCs w:val="28"/>
        </w:rPr>
      </w:pPr>
    </w:p>
    <w:p w:rsidR="008F127A" w:rsidRPr="008F127A" w:rsidRDefault="00BA35AD" w:rsidP="008F127A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Пермь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27A" w:rsidRPr="008F127A" w:rsidTr="003468F7">
        <w:tc>
          <w:tcPr>
            <w:tcW w:w="4785" w:type="dxa"/>
          </w:tcPr>
          <w:p w:rsidR="008F127A" w:rsidRPr="008F127A" w:rsidRDefault="008F127A" w:rsidP="008F127A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8F127A" w:rsidRPr="008F127A" w:rsidRDefault="008F127A" w:rsidP="008F127A">
            <w:pPr>
              <w:ind w:right="0"/>
              <w:jc w:val="left"/>
              <w:rPr>
                <w:rFonts w:eastAsia="Andale Sans UI"/>
                <w:color w:val="000000"/>
                <w:kern w:val="2"/>
              </w:rPr>
            </w:pPr>
            <w:r w:rsidRPr="008F127A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8F127A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8F127A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8F127A" w:rsidRPr="008F127A" w:rsidRDefault="008F127A" w:rsidP="008F127A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F127A" w:rsidRPr="008F127A" w:rsidTr="003468F7">
        <w:tc>
          <w:tcPr>
            <w:tcW w:w="4785" w:type="dxa"/>
          </w:tcPr>
          <w:p w:rsidR="008F127A" w:rsidRPr="008F127A" w:rsidRDefault="008F127A" w:rsidP="008F127A">
            <w:pPr>
              <w:ind w:right="0"/>
              <w:jc w:val="left"/>
              <w:rPr>
                <w:color w:val="000000"/>
              </w:rPr>
            </w:pPr>
            <w:r w:rsidRPr="008F127A">
              <w:rPr>
                <w:color w:val="000000"/>
              </w:rPr>
              <w:t>ОДОБРЕНА</w:t>
            </w:r>
          </w:p>
          <w:p w:rsidR="008F127A" w:rsidRPr="008F127A" w:rsidRDefault="008F127A" w:rsidP="008F127A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8F127A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8F127A" w:rsidRPr="008F127A" w:rsidRDefault="008F127A" w:rsidP="008F127A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8F127A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</w:rPr>
            </w:pP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</w:rPr>
            </w:pP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</w:rPr>
            </w:pPr>
            <w:r w:rsidRPr="008F127A">
              <w:rPr>
                <w:sz w:val="23"/>
                <w:szCs w:val="23"/>
              </w:rPr>
              <w:t>Протокол№ _1_</w:t>
            </w:r>
            <w:r w:rsidR="00BA35AD">
              <w:rPr>
                <w:sz w:val="23"/>
                <w:szCs w:val="23"/>
              </w:rPr>
              <w:t xml:space="preserve"> от «__31_» ____августа____ 2022</w:t>
            </w:r>
            <w:r w:rsidRPr="008F127A">
              <w:rPr>
                <w:sz w:val="23"/>
                <w:szCs w:val="23"/>
              </w:rPr>
              <w:t xml:space="preserve"> г.</w:t>
            </w: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</w:rPr>
            </w:pPr>
          </w:p>
          <w:p w:rsidR="008F127A" w:rsidRPr="008F127A" w:rsidRDefault="008F127A" w:rsidP="008F127A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8F127A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8F127A" w:rsidRPr="008F127A" w:rsidRDefault="008F127A" w:rsidP="008F127A">
            <w:pPr>
              <w:ind w:right="0"/>
              <w:jc w:val="left"/>
              <w:rPr>
                <w:lang w:eastAsia="en-US"/>
              </w:rPr>
            </w:pPr>
            <w:r w:rsidRPr="008F127A">
              <w:t>УТВЕРЖДАЮ:</w:t>
            </w: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</w:rPr>
            </w:pPr>
            <w:r w:rsidRPr="008F127A">
              <w:rPr>
                <w:sz w:val="23"/>
                <w:szCs w:val="23"/>
              </w:rPr>
              <w:t>Заместитель директора</w:t>
            </w: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</w:rPr>
            </w:pPr>
            <w:r w:rsidRPr="008F127A">
              <w:rPr>
                <w:sz w:val="23"/>
                <w:szCs w:val="23"/>
              </w:rPr>
              <w:t>по НР и ИР:</w:t>
            </w: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</w:rPr>
            </w:pPr>
            <w:r w:rsidRPr="008F127A">
              <w:rPr>
                <w:sz w:val="23"/>
                <w:szCs w:val="23"/>
              </w:rPr>
              <w:t xml:space="preserve">                  ___________ </w:t>
            </w: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8F127A">
              <w:rPr>
                <w:sz w:val="23"/>
                <w:szCs w:val="23"/>
              </w:rPr>
              <w:t xml:space="preserve">           </w:t>
            </w:r>
            <w:r w:rsidR="00BA35AD">
              <w:rPr>
                <w:sz w:val="23"/>
                <w:szCs w:val="23"/>
              </w:rPr>
              <w:t xml:space="preserve">      «____»________________2022</w:t>
            </w:r>
            <w:r w:rsidRPr="008F127A">
              <w:rPr>
                <w:sz w:val="23"/>
                <w:szCs w:val="23"/>
              </w:rPr>
              <w:t xml:space="preserve"> г.</w:t>
            </w:r>
          </w:p>
        </w:tc>
      </w:tr>
    </w:tbl>
    <w:p w:rsidR="008F127A" w:rsidRPr="008F127A" w:rsidRDefault="008F127A" w:rsidP="008F127A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8F127A" w:rsidRPr="008F127A" w:rsidTr="003468F7">
        <w:tc>
          <w:tcPr>
            <w:tcW w:w="5599" w:type="dxa"/>
          </w:tcPr>
          <w:p w:rsidR="008F127A" w:rsidRPr="008F127A" w:rsidRDefault="008F127A" w:rsidP="008F127A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8F127A" w:rsidRPr="008F127A" w:rsidRDefault="008F127A" w:rsidP="008F127A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8F127A" w:rsidRPr="008F127A" w:rsidRDefault="008F127A" w:rsidP="008F127A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8F127A" w:rsidRPr="008F127A" w:rsidTr="003468F7">
        <w:trPr>
          <w:trHeight w:val="869"/>
        </w:trPr>
        <w:tc>
          <w:tcPr>
            <w:tcW w:w="5599" w:type="dxa"/>
          </w:tcPr>
          <w:p w:rsidR="008F127A" w:rsidRPr="008F127A" w:rsidRDefault="008F127A" w:rsidP="008F127A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8F127A" w:rsidRPr="008F127A" w:rsidRDefault="008F127A" w:rsidP="008F127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8F127A" w:rsidRPr="008F127A" w:rsidRDefault="008F127A" w:rsidP="008F127A">
      <w:pPr>
        <w:ind w:right="0"/>
        <w:rPr>
          <w:sz w:val="28"/>
          <w:szCs w:val="28"/>
        </w:rPr>
      </w:pPr>
      <w:r w:rsidRPr="008F127A">
        <w:rPr>
          <w:color w:val="000000"/>
          <w:sz w:val="28"/>
          <w:szCs w:val="28"/>
        </w:rPr>
        <w:t xml:space="preserve">Автор: </w:t>
      </w:r>
    </w:p>
    <w:p w:rsidR="008F127A" w:rsidRPr="008F127A" w:rsidRDefault="008F127A" w:rsidP="008F127A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8F127A" w:rsidRPr="008F127A" w:rsidRDefault="008F127A" w:rsidP="008F127A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rPr>
          <w:sz w:val="28"/>
        </w:rPr>
      </w:pPr>
      <w:r w:rsidRPr="008F127A">
        <w:rPr>
          <w:color w:val="000000"/>
          <w:sz w:val="28"/>
          <w:szCs w:val="28"/>
        </w:rPr>
        <w:t xml:space="preserve">Рецензент: </w:t>
      </w:r>
    </w:p>
    <w:p w:rsidR="008F127A" w:rsidRPr="008F127A" w:rsidRDefault="008F127A" w:rsidP="008F127A">
      <w:pPr>
        <w:ind w:right="0"/>
        <w:rPr>
          <w:sz w:val="28"/>
        </w:rPr>
      </w:pPr>
    </w:p>
    <w:p w:rsidR="006B44A2" w:rsidRDefault="006B44A2" w:rsidP="006B44A2">
      <w:pPr>
        <w:ind w:firstLine="720"/>
        <w:rPr>
          <w:sz w:val="28"/>
          <w:szCs w:val="28"/>
        </w:rPr>
      </w:pPr>
    </w:p>
    <w:p w:rsidR="006B44A2" w:rsidRDefault="006B44A2" w:rsidP="006B44A2"/>
    <w:p w:rsidR="006B44A2" w:rsidRDefault="006B44A2" w:rsidP="006B44A2"/>
    <w:p w:rsidR="006B44A2" w:rsidRDefault="006B44A2" w:rsidP="006B44A2"/>
    <w:p w:rsidR="006B44A2" w:rsidRDefault="006B44A2" w:rsidP="006B44A2"/>
    <w:p w:rsidR="006B44A2" w:rsidRDefault="006B44A2" w:rsidP="006B44A2"/>
    <w:p w:rsidR="006B44A2" w:rsidRPr="006B44A2" w:rsidRDefault="006B44A2" w:rsidP="006B44A2"/>
    <w:p w:rsidR="006B44A2" w:rsidRPr="006B44A2" w:rsidRDefault="006B44A2" w:rsidP="006B44A2"/>
    <w:p w:rsidR="006B44A2" w:rsidRPr="006B44A2" w:rsidRDefault="006B44A2" w:rsidP="006B44A2"/>
    <w:p w:rsidR="006B44A2" w:rsidRPr="006B44A2" w:rsidRDefault="006B44A2" w:rsidP="006B44A2"/>
    <w:p w:rsidR="006B44A2" w:rsidRPr="006B44A2" w:rsidRDefault="006B44A2" w:rsidP="006B44A2"/>
    <w:p w:rsidR="006B44A2" w:rsidRPr="006B44A2" w:rsidRDefault="006B44A2" w:rsidP="006B44A2"/>
    <w:p w:rsidR="006B44A2" w:rsidRDefault="006B44A2" w:rsidP="006B44A2"/>
    <w:p w:rsidR="008F127A" w:rsidRDefault="008F127A" w:rsidP="006B44A2"/>
    <w:p w:rsidR="008F127A" w:rsidRDefault="008F127A" w:rsidP="006B44A2"/>
    <w:p w:rsidR="008F127A" w:rsidRDefault="008F127A" w:rsidP="006B44A2"/>
    <w:p w:rsidR="008F127A" w:rsidRDefault="008F127A" w:rsidP="006B44A2"/>
    <w:p w:rsidR="008F127A" w:rsidRDefault="008F127A" w:rsidP="006B44A2"/>
    <w:p w:rsidR="008F127A" w:rsidRDefault="008F127A" w:rsidP="006B44A2"/>
    <w:p w:rsidR="008F127A" w:rsidRPr="006B44A2" w:rsidRDefault="008F127A" w:rsidP="006B44A2"/>
    <w:bookmarkEnd w:id="0"/>
    <w:bookmarkEnd w:id="1"/>
    <w:p w:rsidR="005F633B" w:rsidRPr="003B2FEE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8B51CD" w:rsidRPr="008B51CD" w:rsidRDefault="008B51CD" w:rsidP="008B51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8"/>
        </w:rPr>
      </w:pPr>
      <w:r w:rsidRPr="008B51CD">
        <w:rPr>
          <w:b w:val="0"/>
          <w:szCs w:val="28"/>
        </w:rPr>
        <w:lastRenderedPageBreak/>
        <w:t>СОДЕРЖАНИЕ</w:t>
      </w:r>
    </w:p>
    <w:p w:rsidR="008B51CD" w:rsidRPr="005C5D33" w:rsidRDefault="008B51CD" w:rsidP="008B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207"/>
        <w:gridCol w:w="1363"/>
      </w:tblGrid>
      <w:tr w:rsidR="008B51CD" w:rsidRPr="005C5D33" w:rsidTr="008B51CD">
        <w:tc>
          <w:tcPr>
            <w:tcW w:w="8207" w:type="dxa"/>
          </w:tcPr>
          <w:p w:rsidR="008B51CD" w:rsidRPr="005C5D33" w:rsidRDefault="008B51CD" w:rsidP="008B51CD">
            <w:pPr>
              <w:pStyle w:val="1"/>
              <w:spacing w:line="360" w:lineRule="auto"/>
              <w:ind w:left="284"/>
              <w:rPr>
                <w:b w:val="0"/>
                <w:caps/>
                <w:szCs w:val="28"/>
              </w:rPr>
            </w:pPr>
          </w:p>
        </w:tc>
        <w:tc>
          <w:tcPr>
            <w:tcW w:w="1363" w:type="dxa"/>
          </w:tcPr>
          <w:p w:rsidR="008B51CD" w:rsidRPr="005C5D33" w:rsidRDefault="008B51CD" w:rsidP="008B51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5D33">
              <w:rPr>
                <w:sz w:val="28"/>
                <w:szCs w:val="28"/>
              </w:rPr>
              <w:t>Стр.</w:t>
            </w:r>
          </w:p>
        </w:tc>
      </w:tr>
      <w:tr w:rsidR="008B51CD" w:rsidRPr="005C5D33" w:rsidTr="008B51CD">
        <w:tc>
          <w:tcPr>
            <w:tcW w:w="8207" w:type="dxa"/>
          </w:tcPr>
          <w:p w:rsidR="008B51CD" w:rsidRPr="003A5EAB" w:rsidRDefault="008B51CD" w:rsidP="008B51CD">
            <w:pPr>
              <w:pStyle w:val="a7"/>
              <w:numPr>
                <w:ilvl w:val="0"/>
                <w:numId w:val="10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3A5EAB">
              <w:rPr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363" w:type="dxa"/>
          </w:tcPr>
          <w:p w:rsidR="008B51CD" w:rsidRPr="005C5D33" w:rsidRDefault="00B9246D" w:rsidP="008B51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51CD" w:rsidRPr="005C5D33" w:rsidTr="008B51CD">
        <w:tc>
          <w:tcPr>
            <w:tcW w:w="8207" w:type="dxa"/>
          </w:tcPr>
          <w:p w:rsidR="008B51CD" w:rsidRPr="003A5EAB" w:rsidRDefault="008B51CD" w:rsidP="008B51CD">
            <w:pPr>
              <w:pStyle w:val="a7"/>
              <w:numPr>
                <w:ilvl w:val="0"/>
                <w:numId w:val="10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3A5EAB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363" w:type="dxa"/>
          </w:tcPr>
          <w:p w:rsidR="008B51CD" w:rsidRPr="005C5D33" w:rsidRDefault="008B51CD" w:rsidP="008B51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5D33">
              <w:rPr>
                <w:sz w:val="28"/>
                <w:szCs w:val="28"/>
              </w:rPr>
              <w:t>6</w:t>
            </w:r>
          </w:p>
        </w:tc>
      </w:tr>
      <w:tr w:rsidR="008B51CD" w:rsidRPr="005C5D33" w:rsidTr="008B51CD">
        <w:trPr>
          <w:trHeight w:val="310"/>
        </w:trPr>
        <w:tc>
          <w:tcPr>
            <w:tcW w:w="8207" w:type="dxa"/>
          </w:tcPr>
          <w:p w:rsidR="008B51CD" w:rsidRPr="003A5EAB" w:rsidRDefault="008B51CD" w:rsidP="008B51CD">
            <w:pPr>
              <w:pStyle w:val="a7"/>
              <w:numPr>
                <w:ilvl w:val="0"/>
                <w:numId w:val="10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3A5EAB">
              <w:rPr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363" w:type="dxa"/>
          </w:tcPr>
          <w:p w:rsidR="008B51CD" w:rsidRPr="005C5D33" w:rsidRDefault="008B51CD" w:rsidP="00B92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5D33">
              <w:rPr>
                <w:sz w:val="28"/>
                <w:szCs w:val="28"/>
              </w:rPr>
              <w:t>1</w:t>
            </w:r>
            <w:r w:rsidR="00B9246D">
              <w:rPr>
                <w:sz w:val="28"/>
                <w:szCs w:val="28"/>
              </w:rPr>
              <w:t>7</w:t>
            </w:r>
          </w:p>
        </w:tc>
      </w:tr>
      <w:tr w:rsidR="008B51CD" w:rsidRPr="005C5D33" w:rsidTr="008B51CD">
        <w:tc>
          <w:tcPr>
            <w:tcW w:w="8207" w:type="dxa"/>
          </w:tcPr>
          <w:p w:rsidR="008B51CD" w:rsidRPr="003A5EAB" w:rsidRDefault="008B51CD" w:rsidP="008B51CD">
            <w:pPr>
              <w:pStyle w:val="a7"/>
              <w:numPr>
                <w:ilvl w:val="0"/>
                <w:numId w:val="10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3A5EAB">
              <w:rPr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363" w:type="dxa"/>
          </w:tcPr>
          <w:p w:rsidR="008B51CD" w:rsidRPr="005C5D33" w:rsidRDefault="008B51CD" w:rsidP="00B92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5D33">
              <w:rPr>
                <w:sz w:val="28"/>
                <w:szCs w:val="28"/>
              </w:rPr>
              <w:t>1</w:t>
            </w:r>
            <w:r w:rsidR="00B9246D">
              <w:rPr>
                <w:sz w:val="28"/>
                <w:szCs w:val="28"/>
              </w:rPr>
              <w:t>9</w:t>
            </w:r>
          </w:p>
        </w:tc>
      </w:tr>
    </w:tbl>
    <w:p w:rsidR="008B51CD" w:rsidRDefault="008B51CD" w:rsidP="008B51CD">
      <w:pPr>
        <w:rPr>
          <w:b/>
        </w:rPr>
      </w:pPr>
    </w:p>
    <w:p w:rsidR="008B51CD" w:rsidRDefault="008B51CD" w:rsidP="008B51CD">
      <w:pPr>
        <w:rPr>
          <w:b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5F633B">
      <w:pPr>
        <w:ind w:left="-180"/>
        <w:jc w:val="center"/>
        <w:rPr>
          <w:b/>
          <w:bCs/>
          <w:caps/>
          <w:sz w:val="28"/>
          <w:szCs w:val="28"/>
        </w:rPr>
      </w:pPr>
    </w:p>
    <w:p w:rsidR="005F633B" w:rsidRPr="002752D4" w:rsidRDefault="005F633B" w:rsidP="005F633B">
      <w:pPr>
        <w:ind w:left="-180"/>
        <w:jc w:val="center"/>
        <w:rPr>
          <w:b/>
          <w:bCs/>
          <w:caps/>
          <w:sz w:val="28"/>
          <w:szCs w:val="28"/>
        </w:rPr>
      </w:pPr>
      <w:r w:rsidRPr="002752D4">
        <w:rPr>
          <w:b/>
          <w:bCs/>
          <w:caps/>
          <w:sz w:val="28"/>
          <w:szCs w:val="28"/>
        </w:rPr>
        <w:lastRenderedPageBreak/>
        <w:t>1. паспорт рабочей ПРОГРАММЫ ДИСЦИПЛИНЫ</w:t>
      </w:r>
    </w:p>
    <w:p w:rsidR="005F633B" w:rsidRPr="002752D4" w:rsidRDefault="008B51CD" w:rsidP="005F6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ОП.02 </w:t>
      </w:r>
      <w:r w:rsidR="005F633B" w:rsidRPr="002752D4">
        <w:rPr>
          <w:b/>
          <w:bCs/>
          <w:sz w:val="28"/>
          <w:szCs w:val="28"/>
        </w:rPr>
        <w:t>ТЕХНИЧЕСКАЯ МЕХАНИКА</w:t>
      </w:r>
    </w:p>
    <w:p w:rsidR="005F633B" w:rsidRPr="002752D4" w:rsidRDefault="005F633B" w:rsidP="005F6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rPr>
          <w:b/>
          <w:bCs/>
          <w:sz w:val="28"/>
          <w:szCs w:val="28"/>
        </w:rPr>
      </w:pP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 xml:space="preserve">1.1. Область применения </w:t>
      </w:r>
      <w:r w:rsidR="008B51CD">
        <w:rPr>
          <w:b/>
          <w:bCs/>
          <w:sz w:val="28"/>
          <w:szCs w:val="28"/>
        </w:rPr>
        <w:t xml:space="preserve">рабочей </w:t>
      </w:r>
      <w:r w:rsidRPr="002752D4">
        <w:rPr>
          <w:b/>
          <w:bCs/>
          <w:sz w:val="28"/>
          <w:szCs w:val="28"/>
        </w:rPr>
        <w:t>программы</w:t>
      </w:r>
    </w:p>
    <w:p w:rsidR="005F633B" w:rsidRPr="002752D4" w:rsidRDefault="005F633B" w:rsidP="00C2113A">
      <w:pPr>
        <w:ind w:firstLine="567"/>
        <w:rPr>
          <w:b/>
          <w:sz w:val="28"/>
          <w:szCs w:val="28"/>
        </w:rPr>
      </w:pPr>
      <w:r w:rsidRPr="002752D4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F633B" w:rsidRPr="008B51CD" w:rsidRDefault="005F633B" w:rsidP="00C2113A">
      <w:pPr>
        <w:pStyle w:val="Default"/>
        <w:ind w:firstLine="567"/>
        <w:jc w:val="both"/>
        <w:rPr>
          <w:sz w:val="28"/>
          <w:szCs w:val="28"/>
        </w:rPr>
      </w:pPr>
      <w:r w:rsidRPr="002752D4">
        <w:rPr>
          <w:sz w:val="28"/>
          <w:szCs w:val="28"/>
        </w:rPr>
        <w:t xml:space="preserve">Рабочая программа разработана в соответствии с ФГОС, составлена по учебному </w:t>
      </w:r>
      <w:r w:rsidR="007C3CDC">
        <w:rPr>
          <w:sz w:val="28"/>
          <w:szCs w:val="28"/>
        </w:rPr>
        <w:t>плану</w:t>
      </w:r>
      <w:r w:rsidR="007C3CDC">
        <w:rPr>
          <w:sz w:val="28"/>
          <w:szCs w:val="28"/>
        </w:rPr>
        <w:softHyphen/>
      </w:r>
      <w:r w:rsidR="007C3CDC">
        <w:rPr>
          <w:sz w:val="28"/>
          <w:szCs w:val="28"/>
        </w:rPr>
        <w:softHyphen/>
      </w:r>
      <w:r w:rsidR="007C3CDC">
        <w:rPr>
          <w:sz w:val="28"/>
          <w:szCs w:val="28"/>
        </w:rPr>
        <w:softHyphen/>
        <w:t xml:space="preserve"> 20</w:t>
      </w:r>
      <w:r w:rsidR="007C3CDC" w:rsidRPr="007C3CDC">
        <w:rPr>
          <w:sz w:val="28"/>
          <w:szCs w:val="28"/>
        </w:rPr>
        <w:t>2</w:t>
      </w:r>
      <w:r w:rsidR="00BA35AD">
        <w:rPr>
          <w:sz w:val="28"/>
          <w:szCs w:val="28"/>
        </w:rPr>
        <w:t>2</w:t>
      </w:r>
      <w:bookmarkStart w:id="2" w:name="_GoBack"/>
      <w:bookmarkEnd w:id="2"/>
      <w:r w:rsidRPr="008B51CD">
        <w:rPr>
          <w:sz w:val="28"/>
          <w:szCs w:val="28"/>
        </w:rPr>
        <w:t xml:space="preserve"> г</w:t>
      </w:r>
      <w:r w:rsidR="00257BB9">
        <w:rPr>
          <w:sz w:val="28"/>
          <w:szCs w:val="28"/>
        </w:rPr>
        <w:t>ода</w:t>
      </w:r>
      <w:r w:rsidR="008B51CD" w:rsidRPr="008B51CD">
        <w:rPr>
          <w:sz w:val="28"/>
          <w:szCs w:val="28"/>
        </w:rPr>
        <w:t xml:space="preserve"> </w:t>
      </w:r>
      <w:r w:rsidRPr="008B51CD">
        <w:rPr>
          <w:sz w:val="28"/>
          <w:szCs w:val="28"/>
        </w:rPr>
        <w:t xml:space="preserve"> по специальности 23.02.06  Техническая эксплуатация подвижного состава железных дорог.</w:t>
      </w:r>
    </w:p>
    <w:p w:rsidR="005F633B" w:rsidRPr="002752D4" w:rsidRDefault="005F633B" w:rsidP="00C2113A">
      <w:pPr>
        <w:pStyle w:val="Default"/>
        <w:ind w:firstLine="567"/>
        <w:jc w:val="both"/>
        <w:rPr>
          <w:sz w:val="28"/>
          <w:szCs w:val="28"/>
        </w:rPr>
      </w:pPr>
    </w:p>
    <w:p w:rsidR="005F633B" w:rsidRPr="002752D4" w:rsidRDefault="005F633B" w:rsidP="00C2113A">
      <w:pPr>
        <w:ind w:firstLine="567"/>
        <w:contextualSpacing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1.2</w:t>
      </w:r>
      <w:r w:rsidR="008B51CD">
        <w:rPr>
          <w:b/>
          <w:sz w:val="28"/>
          <w:szCs w:val="28"/>
        </w:rPr>
        <w:t>.</w:t>
      </w:r>
      <w:r w:rsidRPr="002752D4">
        <w:rPr>
          <w:b/>
          <w:sz w:val="28"/>
          <w:szCs w:val="28"/>
        </w:rPr>
        <w:t xml:space="preserve"> Место дисциплины в структуре образовательной программы </w:t>
      </w:r>
    </w:p>
    <w:p w:rsidR="005F633B" w:rsidRPr="002752D4" w:rsidRDefault="008B51CD" w:rsidP="00C2113A">
      <w:pPr>
        <w:widowControl w:val="0"/>
        <w:autoSpaceDE w:val="0"/>
        <w:autoSpaceDN w:val="0"/>
        <w:adjustRightInd w:val="0"/>
        <w:ind w:right="-71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Дисциплина ОП.02 </w:t>
      </w:r>
      <w:r w:rsidR="005F633B" w:rsidRPr="002752D4">
        <w:rPr>
          <w:sz w:val="28"/>
          <w:szCs w:val="28"/>
        </w:rPr>
        <w:t xml:space="preserve"> Техническая механика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5F633B" w:rsidRPr="002752D4" w:rsidRDefault="00257BB9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1.3. Цель</w:t>
      </w:r>
      <w:r w:rsidR="005F633B" w:rsidRPr="002752D4">
        <w:rPr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5F633B" w:rsidRPr="008B51CD" w:rsidRDefault="005F633B" w:rsidP="00C2113A">
      <w:pPr>
        <w:ind w:firstLine="567"/>
        <w:rPr>
          <w:sz w:val="28"/>
          <w:szCs w:val="28"/>
        </w:rPr>
      </w:pPr>
      <w:r w:rsidRPr="008B51CD">
        <w:rPr>
          <w:sz w:val="28"/>
          <w:szCs w:val="28"/>
        </w:rPr>
        <w:t xml:space="preserve">В результате освоения дисциплины обучающийся </w:t>
      </w:r>
    </w:p>
    <w:p w:rsidR="005F633B" w:rsidRPr="002752D4" w:rsidRDefault="005F633B" w:rsidP="00C2113A">
      <w:pPr>
        <w:ind w:firstLine="567"/>
        <w:rPr>
          <w:sz w:val="28"/>
          <w:szCs w:val="28"/>
        </w:rPr>
      </w:pPr>
      <w:r w:rsidRPr="002752D4">
        <w:rPr>
          <w:b/>
          <w:sz w:val="28"/>
          <w:szCs w:val="28"/>
        </w:rPr>
        <w:t>должен уметь:</w:t>
      </w:r>
    </w:p>
    <w:p w:rsidR="005F633B" w:rsidRPr="002752D4" w:rsidRDefault="005F633B" w:rsidP="00C2113A">
      <w:pPr>
        <w:numPr>
          <w:ilvl w:val="0"/>
          <w:numId w:val="5"/>
        </w:numPr>
        <w:ind w:left="0" w:right="0" w:firstLine="567"/>
        <w:rPr>
          <w:sz w:val="28"/>
          <w:szCs w:val="28"/>
        </w:rPr>
      </w:pPr>
      <w:r w:rsidRPr="002752D4">
        <w:rPr>
          <w:sz w:val="28"/>
          <w:szCs w:val="28"/>
        </w:rPr>
        <w:t>использовать методы проверочных расчетов на прочность, действий изгиба и кручения;</w:t>
      </w:r>
    </w:p>
    <w:p w:rsidR="005F633B" w:rsidRPr="002752D4" w:rsidRDefault="005F633B" w:rsidP="00C2113A">
      <w:pPr>
        <w:numPr>
          <w:ilvl w:val="0"/>
          <w:numId w:val="5"/>
        </w:numPr>
        <w:ind w:left="0" w:right="0" w:firstLine="567"/>
        <w:rPr>
          <w:sz w:val="28"/>
          <w:szCs w:val="28"/>
        </w:rPr>
      </w:pPr>
      <w:r w:rsidRPr="002752D4">
        <w:rPr>
          <w:sz w:val="28"/>
          <w:szCs w:val="28"/>
        </w:rPr>
        <w:t>выбирать способы передачи вращательного момента.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должен знать:</w:t>
      </w:r>
    </w:p>
    <w:p w:rsidR="005F633B" w:rsidRPr="002752D4" w:rsidRDefault="005F633B" w:rsidP="00C2113A">
      <w:pPr>
        <w:numPr>
          <w:ilvl w:val="0"/>
          <w:numId w:val="6"/>
        </w:numPr>
        <w:ind w:left="0" w:right="0" w:firstLine="567"/>
        <w:rPr>
          <w:sz w:val="28"/>
          <w:szCs w:val="28"/>
        </w:rPr>
      </w:pPr>
      <w:r w:rsidRPr="002752D4">
        <w:rPr>
          <w:sz w:val="28"/>
          <w:szCs w:val="28"/>
        </w:rPr>
        <w:t>основные положения и аксиомы статики, кинематики, динамики, детал</w:t>
      </w:r>
      <w:r w:rsidR="00257BB9">
        <w:rPr>
          <w:sz w:val="28"/>
          <w:szCs w:val="28"/>
        </w:rPr>
        <w:t>ей</w:t>
      </w:r>
      <w:r w:rsidRPr="002752D4">
        <w:rPr>
          <w:sz w:val="28"/>
          <w:szCs w:val="28"/>
        </w:rPr>
        <w:t xml:space="preserve"> машин.</w:t>
      </w:r>
    </w:p>
    <w:p w:rsidR="005F633B" w:rsidRPr="002752D4" w:rsidRDefault="005F633B" w:rsidP="00C2113A">
      <w:pPr>
        <w:ind w:firstLine="567"/>
        <w:rPr>
          <w:sz w:val="28"/>
          <w:szCs w:val="28"/>
        </w:rPr>
      </w:pP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 w:rsidRPr="002752D4">
        <w:rPr>
          <w:b/>
          <w:sz w:val="28"/>
          <w:szCs w:val="28"/>
        </w:rPr>
        <w:t xml:space="preserve">1.4. </w:t>
      </w:r>
      <w:r w:rsidRPr="002752D4">
        <w:rPr>
          <w:b/>
          <w:bCs/>
          <w:sz w:val="28"/>
          <w:szCs w:val="28"/>
        </w:rPr>
        <w:t>Формируемые компетенции: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2. 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3. Принимать решения в стандартных и нестандартных ситуациях и нести за них ответственность.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6. Работать в коллективе и команде, эффективно общаться с коллегами, руководством, потребителями.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7. Брать на себя ответственность за работу членов команды (подчиненных), результат выполнения заданий.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lastRenderedPageBreak/>
        <w:t>ОК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9. Ориентироваться в условиях частой смены технологий в профессиональной деятельности.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1.1 Эксплуатировать подвижной состав железных дорог.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1.2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2.3 Контролировать и оценивать качество выполняемых работ.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3.2 Разрабатывать технологические процессы на ремонт отдельных деталей и узлов подвижного состава железных дорог в соответствии с норма</w:t>
      </w:r>
      <w:r w:rsidR="00A7605F">
        <w:rPr>
          <w:sz w:val="28"/>
          <w:szCs w:val="28"/>
        </w:rPr>
        <w:t xml:space="preserve">тивной </w:t>
      </w:r>
      <w:r w:rsidRPr="002752D4">
        <w:rPr>
          <w:sz w:val="28"/>
          <w:szCs w:val="28"/>
        </w:rPr>
        <w:t xml:space="preserve"> документацией.</w:t>
      </w:r>
    </w:p>
    <w:p w:rsidR="005F633B" w:rsidRPr="002752D4" w:rsidRDefault="005F633B" w:rsidP="005F633B">
      <w:pPr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br w:type="page"/>
      </w:r>
    </w:p>
    <w:p w:rsidR="005F633B" w:rsidRPr="002752D4" w:rsidRDefault="005F633B" w:rsidP="005F6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5F633B" w:rsidRPr="002752D4" w:rsidRDefault="005F633B" w:rsidP="005F6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/>
          <w:bCs/>
          <w:sz w:val="28"/>
          <w:szCs w:val="28"/>
        </w:rPr>
      </w:pPr>
    </w:p>
    <w:p w:rsidR="005F633B" w:rsidRPr="002752D4" w:rsidRDefault="005F633B" w:rsidP="005F6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8"/>
          <w:szCs w:val="28"/>
          <w:u w:val="single"/>
        </w:rPr>
      </w:pPr>
      <w:r w:rsidRPr="002752D4">
        <w:rPr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5F633B" w:rsidRPr="002752D4" w:rsidTr="008B51CD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33B" w:rsidRPr="002752D4" w:rsidRDefault="005F633B" w:rsidP="008B51CD">
            <w:pPr>
              <w:jc w:val="center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33B" w:rsidRPr="002752D4" w:rsidRDefault="005F633B" w:rsidP="008B51CD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F633B" w:rsidRPr="002752D4" w:rsidTr="008B51CD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5F633B" w:rsidRPr="002752D4" w:rsidRDefault="005F633B" w:rsidP="008B51CD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A7C48" w:rsidRDefault="005F633B" w:rsidP="008B51CD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2752D4">
              <w:rPr>
                <w:b/>
                <w:iCs/>
                <w:sz w:val="28"/>
                <w:szCs w:val="28"/>
              </w:rPr>
              <w:t>2</w:t>
            </w:r>
            <w:r w:rsidR="002A7C48">
              <w:rPr>
                <w:b/>
                <w:iCs/>
                <w:sz w:val="28"/>
                <w:szCs w:val="28"/>
                <w:lang w:val="en-US"/>
              </w:rPr>
              <w:t>20</w:t>
            </w:r>
          </w:p>
          <w:p w:rsidR="005F633B" w:rsidRPr="002A7C48" w:rsidRDefault="005F633B" w:rsidP="002A7C48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2752D4">
              <w:rPr>
                <w:iCs/>
                <w:sz w:val="28"/>
                <w:szCs w:val="28"/>
              </w:rPr>
              <w:t>1</w:t>
            </w:r>
            <w:r w:rsidR="002A7C48">
              <w:rPr>
                <w:iCs/>
                <w:sz w:val="28"/>
                <w:szCs w:val="28"/>
                <w:lang w:val="en-US"/>
              </w:rPr>
              <w:t>24</w:t>
            </w:r>
          </w:p>
        </w:tc>
      </w:tr>
      <w:tr w:rsidR="005F633B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137</w:t>
            </w:r>
          </w:p>
        </w:tc>
      </w:tr>
      <w:tr w:rsidR="005F633B" w:rsidRPr="002752D4" w:rsidTr="008B51CD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33B" w:rsidRPr="002752D4" w:rsidRDefault="005F633B" w:rsidP="008B51C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5F633B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4F1448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практические </w:t>
            </w:r>
            <w:r w:rsidR="004F1448">
              <w:rPr>
                <w:sz w:val="28"/>
                <w:szCs w:val="28"/>
              </w:rPr>
              <w:t>занятия</w:t>
            </w:r>
            <w:r w:rsidRPr="002752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4F1448" w:rsidP="008B51C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</w:p>
        </w:tc>
      </w:tr>
      <w:tr w:rsidR="004F1448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48" w:rsidRPr="002752D4" w:rsidRDefault="004F1448" w:rsidP="008B51CD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48" w:rsidRPr="002752D4" w:rsidRDefault="004F1448" w:rsidP="008B51C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5F633B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2752D4">
              <w:rPr>
                <w:iCs/>
                <w:sz w:val="28"/>
                <w:szCs w:val="28"/>
                <w:lang w:val="en-US"/>
              </w:rPr>
              <w:t>-</w:t>
            </w:r>
          </w:p>
        </w:tc>
      </w:tr>
      <w:tr w:rsidR="005F633B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rPr>
                <w:i/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5F633B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7C3CDC" w:rsidP="008B51C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2</w:t>
            </w:r>
            <w:r w:rsidR="001252EB">
              <w:rPr>
                <w:iCs/>
                <w:sz w:val="28"/>
                <w:szCs w:val="28"/>
              </w:rPr>
              <w:t>7</w:t>
            </w:r>
          </w:p>
        </w:tc>
      </w:tr>
      <w:tr w:rsidR="005F633B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3B2FEE" w:rsidP="008B51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A7C48" w:rsidRDefault="002A7C48" w:rsidP="00323ECE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8</w:t>
            </w:r>
            <w:r w:rsidR="00323ECE">
              <w:rPr>
                <w:b/>
                <w:iCs/>
                <w:sz w:val="28"/>
                <w:szCs w:val="28"/>
                <w:lang w:val="en-US"/>
              </w:rPr>
              <w:t>1</w:t>
            </w:r>
          </w:p>
        </w:tc>
      </w:tr>
      <w:tr w:rsidR="00D21400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400" w:rsidRPr="002752D4" w:rsidRDefault="00D21400" w:rsidP="008B51CD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400" w:rsidRPr="002752D4" w:rsidRDefault="00D21400" w:rsidP="008B51C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D21400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400" w:rsidRDefault="00D21400" w:rsidP="008B51CD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400" w:rsidRPr="002752D4" w:rsidRDefault="00D21400" w:rsidP="008B51CD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  <w:lang w:val="en-US"/>
              </w:rPr>
              <w:t>-</w:t>
            </w:r>
          </w:p>
        </w:tc>
      </w:tr>
      <w:tr w:rsidR="00D21400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400" w:rsidRDefault="00D21400" w:rsidP="008B51CD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400" w:rsidRPr="00784466" w:rsidRDefault="00784466" w:rsidP="008B51CD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81</w:t>
            </w:r>
          </w:p>
        </w:tc>
      </w:tr>
      <w:tr w:rsidR="000B7FB8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FB8" w:rsidRDefault="000B7FB8" w:rsidP="007C3CDC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FB8" w:rsidRDefault="000B7FB8" w:rsidP="007C3CDC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323ECE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ECE" w:rsidRPr="004F1448" w:rsidRDefault="004F1448" w:rsidP="006D1332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</w:t>
            </w:r>
            <w:r w:rsidR="00323ECE" w:rsidRPr="004F1448">
              <w:rPr>
                <w:b/>
                <w:iCs/>
                <w:sz w:val="28"/>
                <w:szCs w:val="28"/>
              </w:rPr>
              <w:t>онсультация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ECE" w:rsidRPr="004F1448" w:rsidRDefault="00323ECE" w:rsidP="006D1332">
            <w:pPr>
              <w:jc w:val="center"/>
              <w:rPr>
                <w:b/>
                <w:iCs/>
                <w:sz w:val="28"/>
                <w:szCs w:val="28"/>
              </w:rPr>
            </w:pPr>
            <w:r w:rsidRPr="004F1448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323ECE" w:rsidRPr="002752D4" w:rsidTr="008B51CD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ECE" w:rsidRPr="00D21400" w:rsidRDefault="00323ECE" w:rsidP="008B51CD">
            <w:pPr>
              <w:rPr>
                <w:iCs/>
                <w:sz w:val="28"/>
                <w:szCs w:val="28"/>
              </w:rPr>
            </w:pPr>
            <w:r w:rsidRPr="00D21400">
              <w:rPr>
                <w:iCs/>
                <w:sz w:val="28"/>
                <w:szCs w:val="28"/>
              </w:rPr>
              <w:t xml:space="preserve">Промежуточная аттестация в форме экзамена </w:t>
            </w:r>
          </w:p>
        </w:tc>
      </w:tr>
    </w:tbl>
    <w:p w:rsidR="005F633B" w:rsidRPr="002752D4" w:rsidRDefault="005F633B" w:rsidP="005F633B">
      <w:pPr>
        <w:ind w:firstLine="902"/>
        <w:rPr>
          <w:sz w:val="28"/>
          <w:szCs w:val="28"/>
        </w:rPr>
      </w:pPr>
    </w:p>
    <w:p w:rsidR="005F633B" w:rsidRPr="002752D4" w:rsidRDefault="00522DCB" w:rsidP="005F633B">
      <w:pPr>
        <w:ind w:firstLine="902"/>
        <w:rPr>
          <w:sz w:val="28"/>
          <w:szCs w:val="28"/>
        </w:rPr>
      </w:pPr>
      <w:r>
        <w:rPr>
          <w:sz w:val="28"/>
          <w:szCs w:val="28"/>
        </w:rPr>
        <w:t>З</w:t>
      </w:r>
      <w:r w:rsidR="005F633B" w:rsidRPr="002752D4">
        <w:rPr>
          <w:sz w:val="28"/>
          <w:szCs w:val="28"/>
        </w:rPr>
        <w:t xml:space="preserve">а счет часов вариатива </w:t>
      </w:r>
      <w:r w:rsidR="00257BB9">
        <w:rPr>
          <w:sz w:val="28"/>
          <w:szCs w:val="28"/>
        </w:rPr>
        <w:t>аудиторная работа увеличена на 7</w:t>
      </w:r>
      <w:r w:rsidR="005F633B" w:rsidRPr="002752D4">
        <w:rPr>
          <w:sz w:val="28"/>
          <w:szCs w:val="28"/>
        </w:rPr>
        <w:t>3 час</w:t>
      </w:r>
      <w:r w:rsidR="00257BB9">
        <w:rPr>
          <w:sz w:val="28"/>
          <w:szCs w:val="28"/>
        </w:rPr>
        <w:t>а</w:t>
      </w:r>
      <w:r w:rsidR="005F633B" w:rsidRPr="002752D4">
        <w:rPr>
          <w:sz w:val="28"/>
          <w:szCs w:val="28"/>
        </w:rPr>
        <w:t xml:space="preserve"> для углубленного изучения тем: Введение, 1.1</w:t>
      </w:r>
      <w:r w:rsidR="005F633B" w:rsidRPr="002752D4">
        <w:rPr>
          <w:bCs/>
          <w:sz w:val="28"/>
          <w:szCs w:val="28"/>
        </w:rPr>
        <w:t>«Основные понятия и аксиомы статики»</w:t>
      </w:r>
      <w:r w:rsidR="005F633B" w:rsidRPr="002752D4">
        <w:rPr>
          <w:sz w:val="28"/>
          <w:szCs w:val="28"/>
        </w:rPr>
        <w:t>, 1.4 «Центр тяжести», 2.1 «Основные понятия кинематики, кинематика точки», 2.2 «Кинематика тела», 4.1 «</w:t>
      </w:r>
      <w:r w:rsidR="005F633B" w:rsidRPr="002752D4">
        <w:rPr>
          <w:bCs/>
          <w:sz w:val="28"/>
          <w:szCs w:val="28"/>
        </w:rPr>
        <w:t>Основные понятия и гипотезы и допущения сопротивления материалов</w:t>
      </w:r>
      <w:r w:rsidR="005F633B" w:rsidRPr="002752D4">
        <w:rPr>
          <w:sz w:val="28"/>
          <w:szCs w:val="28"/>
        </w:rPr>
        <w:t>», 4.6 «Сопротивление усталости»,  4.7 «Прочность при динамических нагрузках », 5.4 «Валы и оси, опоры».</w:t>
      </w:r>
    </w:p>
    <w:p w:rsidR="005F633B" w:rsidRPr="002752D4" w:rsidRDefault="005F633B" w:rsidP="005F633B">
      <w:pPr>
        <w:ind w:firstLine="902"/>
        <w:rPr>
          <w:sz w:val="28"/>
          <w:szCs w:val="28"/>
        </w:rPr>
      </w:pPr>
      <w:r w:rsidRPr="002752D4">
        <w:rPr>
          <w:sz w:val="28"/>
          <w:szCs w:val="28"/>
        </w:rPr>
        <w:t xml:space="preserve"> Добавлено содержание учебного материала в темы: 1.2 «Плоская система сходящихся сил», 1.3 «Плоская система произвольно расположенных сил», 3.1 «Основные понятия и аксиомы динамики», 3.2 «Работа и мощность», 4.2 «Растяжение и сжатие», 4.4 «Кручение», 4.5 «Изгиб», 5.2 «Соединение деталей. Разъемные и неразъемные соединения», 5.3 «Передачи вращательного движения», 5.5 «Муфты», которое  выделено курсивом.</w:t>
      </w:r>
    </w:p>
    <w:p w:rsidR="005F633B" w:rsidRPr="002752D4" w:rsidRDefault="005F633B" w:rsidP="005F633B">
      <w:pPr>
        <w:ind w:firstLine="902"/>
        <w:rPr>
          <w:sz w:val="28"/>
          <w:szCs w:val="28"/>
        </w:rPr>
      </w:pPr>
      <w:r w:rsidRPr="002752D4">
        <w:rPr>
          <w:sz w:val="28"/>
          <w:szCs w:val="28"/>
        </w:rPr>
        <w:t xml:space="preserve">Увеличена самостоятельная работа на </w:t>
      </w:r>
      <w:r w:rsidR="00BA5AFE">
        <w:rPr>
          <w:sz w:val="28"/>
          <w:szCs w:val="28"/>
        </w:rPr>
        <w:t xml:space="preserve">51 </w:t>
      </w:r>
      <w:r w:rsidRPr="002752D4">
        <w:rPr>
          <w:sz w:val="28"/>
          <w:szCs w:val="28"/>
        </w:rPr>
        <w:t>час в темах: 1.1</w:t>
      </w:r>
      <w:r w:rsidR="00C34220">
        <w:rPr>
          <w:sz w:val="28"/>
          <w:szCs w:val="28"/>
        </w:rPr>
        <w:t xml:space="preserve"> «</w:t>
      </w:r>
      <w:r w:rsidR="00C34220" w:rsidRPr="00C34220">
        <w:rPr>
          <w:sz w:val="28"/>
          <w:szCs w:val="28"/>
        </w:rPr>
        <w:t>Основные понятия и аксиомы статики</w:t>
      </w:r>
      <w:r w:rsidR="00C34220">
        <w:rPr>
          <w:sz w:val="28"/>
          <w:szCs w:val="28"/>
        </w:rPr>
        <w:t>»</w:t>
      </w:r>
      <w:r w:rsidRPr="002752D4">
        <w:rPr>
          <w:sz w:val="28"/>
          <w:szCs w:val="28"/>
        </w:rPr>
        <w:t>, 1.2</w:t>
      </w:r>
      <w:r w:rsidR="00C34220">
        <w:rPr>
          <w:sz w:val="28"/>
          <w:szCs w:val="28"/>
        </w:rPr>
        <w:t xml:space="preserve"> «</w:t>
      </w:r>
      <w:r w:rsidR="00C34220" w:rsidRPr="00C34220">
        <w:rPr>
          <w:sz w:val="28"/>
          <w:szCs w:val="28"/>
        </w:rPr>
        <w:t>Плоская система сходящихся сил</w:t>
      </w:r>
      <w:r w:rsidR="00C34220">
        <w:rPr>
          <w:sz w:val="28"/>
          <w:szCs w:val="28"/>
        </w:rPr>
        <w:t>»,</w:t>
      </w:r>
      <w:r w:rsidRPr="002752D4">
        <w:rPr>
          <w:sz w:val="28"/>
          <w:szCs w:val="28"/>
        </w:rPr>
        <w:t xml:space="preserve">  1.3</w:t>
      </w:r>
      <w:r w:rsidR="00C34220">
        <w:rPr>
          <w:sz w:val="28"/>
          <w:szCs w:val="28"/>
        </w:rPr>
        <w:t xml:space="preserve"> «</w:t>
      </w:r>
      <w:r w:rsidR="00C34220" w:rsidRPr="00C34220">
        <w:rPr>
          <w:sz w:val="28"/>
          <w:szCs w:val="28"/>
        </w:rPr>
        <w:t>Плоская система произвольно расположенных сил</w:t>
      </w:r>
      <w:r w:rsidR="00C34220">
        <w:rPr>
          <w:sz w:val="28"/>
          <w:szCs w:val="28"/>
        </w:rPr>
        <w:t>»</w:t>
      </w:r>
      <w:r w:rsidRPr="002752D4">
        <w:rPr>
          <w:sz w:val="28"/>
          <w:szCs w:val="28"/>
        </w:rPr>
        <w:t>, 1.4</w:t>
      </w:r>
      <w:r w:rsidR="00C34220">
        <w:rPr>
          <w:sz w:val="28"/>
          <w:szCs w:val="28"/>
        </w:rPr>
        <w:t xml:space="preserve"> «</w:t>
      </w:r>
      <w:r w:rsidR="00C34220" w:rsidRPr="00C34220">
        <w:rPr>
          <w:sz w:val="28"/>
          <w:szCs w:val="28"/>
        </w:rPr>
        <w:t>Центр тяжести</w:t>
      </w:r>
      <w:r w:rsidR="00C34220">
        <w:rPr>
          <w:sz w:val="28"/>
          <w:szCs w:val="28"/>
        </w:rPr>
        <w:t>»</w:t>
      </w:r>
      <w:r w:rsidRPr="002752D4">
        <w:rPr>
          <w:sz w:val="28"/>
          <w:szCs w:val="28"/>
        </w:rPr>
        <w:t>, 2.1</w:t>
      </w:r>
      <w:r w:rsidR="00C34220">
        <w:rPr>
          <w:sz w:val="28"/>
          <w:szCs w:val="28"/>
        </w:rPr>
        <w:t xml:space="preserve"> «</w:t>
      </w:r>
      <w:r w:rsidR="00C34220" w:rsidRPr="00C34220">
        <w:rPr>
          <w:sz w:val="28"/>
          <w:szCs w:val="28"/>
        </w:rPr>
        <w:t>Основные понятия кинематики, кинематика точки</w:t>
      </w:r>
      <w:r w:rsidR="00C34220">
        <w:rPr>
          <w:sz w:val="28"/>
          <w:szCs w:val="28"/>
        </w:rPr>
        <w:t>»</w:t>
      </w:r>
      <w:r w:rsidRPr="002752D4">
        <w:rPr>
          <w:sz w:val="28"/>
          <w:szCs w:val="28"/>
        </w:rPr>
        <w:t>, 2.2</w:t>
      </w:r>
      <w:r w:rsidR="00C34220">
        <w:rPr>
          <w:sz w:val="28"/>
          <w:szCs w:val="28"/>
        </w:rPr>
        <w:t xml:space="preserve"> «</w:t>
      </w:r>
      <w:r w:rsidR="00C34220" w:rsidRPr="00C34220">
        <w:rPr>
          <w:sz w:val="28"/>
          <w:szCs w:val="28"/>
        </w:rPr>
        <w:t>Кинематика тела</w:t>
      </w:r>
      <w:r w:rsidR="00C34220">
        <w:rPr>
          <w:sz w:val="28"/>
          <w:szCs w:val="28"/>
        </w:rPr>
        <w:t>»</w:t>
      </w:r>
      <w:r w:rsidRPr="002752D4">
        <w:rPr>
          <w:sz w:val="28"/>
          <w:szCs w:val="28"/>
        </w:rPr>
        <w:t>, 3.1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Основные понятия и аксиомы динамики</w:t>
      </w:r>
      <w:r w:rsidR="00EC5ED6">
        <w:rPr>
          <w:sz w:val="28"/>
          <w:szCs w:val="28"/>
        </w:rPr>
        <w:t>»</w:t>
      </w:r>
      <w:r w:rsidRPr="002752D4">
        <w:rPr>
          <w:sz w:val="28"/>
          <w:szCs w:val="28"/>
        </w:rPr>
        <w:t>, 3.2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Работа и мощность</w:t>
      </w:r>
      <w:r w:rsidR="00EC5ED6">
        <w:rPr>
          <w:sz w:val="28"/>
          <w:szCs w:val="28"/>
        </w:rPr>
        <w:t>»</w:t>
      </w:r>
      <w:r w:rsidRPr="002752D4">
        <w:rPr>
          <w:sz w:val="28"/>
          <w:szCs w:val="28"/>
        </w:rPr>
        <w:t>, 4.1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Основные понятия и гипотезы и допущения сопротивления материалов</w:t>
      </w:r>
      <w:r w:rsidR="00EC5ED6">
        <w:rPr>
          <w:sz w:val="28"/>
          <w:szCs w:val="28"/>
        </w:rPr>
        <w:t>»</w:t>
      </w:r>
      <w:r w:rsidRPr="002752D4">
        <w:rPr>
          <w:sz w:val="28"/>
          <w:szCs w:val="28"/>
        </w:rPr>
        <w:t>, 4.2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Растяжения и сжатие</w:t>
      </w:r>
      <w:r w:rsidR="00EC5ED6">
        <w:rPr>
          <w:sz w:val="28"/>
          <w:szCs w:val="28"/>
        </w:rPr>
        <w:t>»</w:t>
      </w:r>
      <w:r w:rsidRPr="002752D4">
        <w:rPr>
          <w:sz w:val="28"/>
          <w:szCs w:val="28"/>
        </w:rPr>
        <w:t>, 4.4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Кручение</w:t>
      </w:r>
      <w:r w:rsidR="00EC5ED6">
        <w:rPr>
          <w:sz w:val="28"/>
          <w:szCs w:val="28"/>
        </w:rPr>
        <w:t>»</w:t>
      </w:r>
      <w:r w:rsidRPr="002752D4">
        <w:rPr>
          <w:sz w:val="28"/>
          <w:szCs w:val="28"/>
        </w:rPr>
        <w:t>,</w:t>
      </w:r>
      <w:r w:rsidR="001F3EAD">
        <w:rPr>
          <w:sz w:val="28"/>
          <w:szCs w:val="28"/>
        </w:rPr>
        <w:t xml:space="preserve"> 4.5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Изгиб</w:t>
      </w:r>
      <w:r w:rsidR="00EC5ED6">
        <w:rPr>
          <w:sz w:val="28"/>
          <w:szCs w:val="28"/>
        </w:rPr>
        <w:t>»</w:t>
      </w:r>
      <w:r w:rsidR="001F3EAD">
        <w:rPr>
          <w:sz w:val="28"/>
          <w:szCs w:val="28"/>
        </w:rPr>
        <w:t>, 4.6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Сопротивление усталости</w:t>
      </w:r>
      <w:r w:rsidR="00EC5ED6">
        <w:rPr>
          <w:sz w:val="28"/>
          <w:szCs w:val="28"/>
        </w:rPr>
        <w:t>»</w:t>
      </w:r>
      <w:r w:rsidR="001F3EAD">
        <w:rPr>
          <w:sz w:val="28"/>
          <w:szCs w:val="28"/>
        </w:rPr>
        <w:t>, 4.7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Прочность при динамических нагрузках</w:t>
      </w:r>
      <w:r w:rsidR="00EC5ED6">
        <w:rPr>
          <w:sz w:val="28"/>
          <w:szCs w:val="28"/>
        </w:rPr>
        <w:t>»</w:t>
      </w:r>
      <w:r w:rsidR="001F3EAD">
        <w:rPr>
          <w:sz w:val="28"/>
          <w:szCs w:val="28"/>
        </w:rPr>
        <w:t>, 5.2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Соединения деталей. Разъемные и неразъемные соединения</w:t>
      </w:r>
      <w:r w:rsidR="00EC5ED6">
        <w:rPr>
          <w:sz w:val="28"/>
          <w:szCs w:val="28"/>
        </w:rPr>
        <w:t>»</w:t>
      </w:r>
      <w:r w:rsidR="001F3EAD">
        <w:rPr>
          <w:sz w:val="28"/>
          <w:szCs w:val="28"/>
        </w:rPr>
        <w:t>, 5.3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 xml:space="preserve">Передачи вращательного </w:t>
      </w:r>
      <w:r w:rsidR="00EC5ED6" w:rsidRPr="00C34220">
        <w:rPr>
          <w:sz w:val="28"/>
          <w:szCs w:val="28"/>
        </w:rPr>
        <w:lastRenderedPageBreak/>
        <w:t>движения</w:t>
      </w:r>
      <w:r w:rsidR="00EC5ED6">
        <w:rPr>
          <w:sz w:val="28"/>
          <w:szCs w:val="28"/>
        </w:rPr>
        <w:t>»</w:t>
      </w:r>
      <w:r w:rsidR="001F3EAD">
        <w:rPr>
          <w:sz w:val="28"/>
          <w:szCs w:val="28"/>
        </w:rPr>
        <w:t>, 5.4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Валы и оси, опоры</w:t>
      </w:r>
      <w:r w:rsidR="00EC5ED6">
        <w:rPr>
          <w:sz w:val="28"/>
          <w:szCs w:val="28"/>
        </w:rPr>
        <w:t>»</w:t>
      </w:r>
      <w:r w:rsidR="001F3EAD">
        <w:rPr>
          <w:sz w:val="28"/>
          <w:szCs w:val="28"/>
        </w:rPr>
        <w:t xml:space="preserve">, </w:t>
      </w:r>
      <w:r w:rsidRPr="002752D4">
        <w:rPr>
          <w:sz w:val="28"/>
          <w:szCs w:val="28"/>
        </w:rPr>
        <w:t>5.5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Муфты</w:t>
      </w:r>
      <w:r w:rsidR="00EC5ED6">
        <w:rPr>
          <w:sz w:val="28"/>
          <w:szCs w:val="28"/>
        </w:rPr>
        <w:t>»</w:t>
      </w:r>
      <w:r w:rsidRPr="002752D4">
        <w:rPr>
          <w:sz w:val="28"/>
          <w:szCs w:val="28"/>
        </w:rPr>
        <w:t xml:space="preserve"> для подготовки отчетов, докладов и изучения нормативной литературы</w:t>
      </w:r>
      <w:r w:rsidR="00BA5AFE">
        <w:rPr>
          <w:sz w:val="28"/>
          <w:szCs w:val="28"/>
        </w:rPr>
        <w:t>, консультаци</w:t>
      </w:r>
      <w:r w:rsidRPr="002752D4">
        <w:rPr>
          <w:sz w:val="28"/>
          <w:szCs w:val="28"/>
        </w:rPr>
        <w:t>.</w:t>
      </w:r>
    </w:p>
    <w:p w:rsidR="00C34220" w:rsidRPr="00DB710F" w:rsidRDefault="00C34220" w:rsidP="005F633B">
      <w:pPr>
        <w:rPr>
          <w:b/>
          <w:sz w:val="28"/>
          <w:szCs w:val="28"/>
        </w:rPr>
        <w:sectPr w:rsidR="00C34220" w:rsidRPr="00DB710F" w:rsidSect="008B51CD">
          <w:footerReference w:type="default" r:id="rId8"/>
          <w:pgSz w:w="11906" w:h="16838"/>
          <w:pgMar w:top="993" w:right="851" w:bottom="993" w:left="1276" w:header="854" w:footer="571" w:gutter="0"/>
          <w:pgNumType w:start="1"/>
          <w:cols w:space="708"/>
          <w:titlePg/>
          <w:docGrid w:linePitch="360"/>
        </w:sectPr>
      </w:pPr>
    </w:p>
    <w:p w:rsidR="005F633B" w:rsidRPr="00D21400" w:rsidRDefault="005F633B" w:rsidP="007C3C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color w:val="FF0000"/>
          <w:szCs w:val="28"/>
        </w:rPr>
      </w:pPr>
      <w:bookmarkStart w:id="3" w:name="_Toc512417949"/>
      <w:bookmarkStart w:id="4" w:name="_Toc513556051"/>
      <w:bookmarkStart w:id="5" w:name="_Toc521317313"/>
      <w:r w:rsidRPr="00D21400">
        <w:rPr>
          <w:szCs w:val="28"/>
        </w:rPr>
        <w:lastRenderedPageBreak/>
        <w:t xml:space="preserve">2.2. Тематический план </w:t>
      </w:r>
      <w:r w:rsidR="00D21400" w:rsidRPr="00D21400">
        <w:rPr>
          <w:szCs w:val="28"/>
        </w:rPr>
        <w:t>и содержание дисциплины   ОП.02</w:t>
      </w:r>
      <w:r w:rsidRPr="00D21400">
        <w:rPr>
          <w:szCs w:val="28"/>
        </w:rPr>
        <w:t xml:space="preserve"> Техническая механика</w:t>
      </w:r>
      <w:bookmarkEnd w:id="3"/>
      <w:bookmarkEnd w:id="4"/>
      <w:bookmarkEnd w:id="5"/>
    </w:p>
    <w:tbl>
      <w:tblPr>
        <w:tblW w:w="16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552"/>
        <w:gridCol w:w="1408"/>
        <w:gridCol w:w="2136"/>
        <w:gridCol w:w="1681"/>
        <w:gridCol w:w="2064"/>
      </w:tblGrid>
      <w:tr w:rsidR="005F633B" w:rsidRPr="002752D4" w:rsidTr="00323ECE">
        <w:trPr>
          <w:gridAfter w:val="1"/>
          <w:wAfter w:w="2064" w:type="dxa"/>
          <w:trHeight w:val="282"/>
        </w:trPr>
        <w:tc>
          <w:tcPr>
            <w:tcW w:w="2088" w:type="dxa"/>
            <w:vMerge w:val="restart"/>
            <w:vAlign w:val="center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Наименование разделов и тем</w:t>
            </w:r>
          </w:p>
        </w:tc>
        <w:tc>
          <w:tcPr>
            <w:tcW w:w="7552" w:type="dxa"/>
            <w:vMerge w:val="restart"/>
            <w:vAlign w:val="center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3544" w:type="dxa"/>
            <w:gridSpan w:val="2"/>
            <w:vAlign w:val="center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Объем часов</w:t>
            </w:r>
          </w:p>
        </w:tc>
        <w:tc>
          <w:tcPr>
            <w:tcW w:w="1681" w:type="dxa"/>
            <w:vMerge w:val="restart"/>
            <w:vAlign w:val="center"/>
          </w:tcPr>
          <w:p w:rsidR="005F633B" w:rsidRPr="002752D4" w:rsidRDefault="00A70E15" w:rsidP="008B51CD">
            <w:pPr>
              <w:jc w:val="center"/>
              <w:rPr>
                <w:b/>
              </w:rPr>
            </w:pPr>
            <w:r w:rsidRPr="00123BD3">
              <w:rPr>
                <w:b/>
              </w:rPr>
              <w:t>Уровень освоения**, формируемые компетенции</w:t>
            </w:r>
          </w:p>
        </w:tc>
      </w:tr>
      <w:tr w:rsidR="005F633B" w:rsidRPr="002752D4" w:rsidTr="00323ECE">
        <w:trPr>
          <w:gridAfter w:val="1"/>
          <w:wAfter w:w="2064" w:type="dxa"/>
          <w:trHeight w:val="632"/>
        </w:trPr>
        <w:tc>
          <w:tcPr>
            <w:tcW w:w="2088" w:type="dxa"/>
            <w:vMerge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</w:p>
        </w:tc>
        <w:tc>
          <w:tcPr>
            <w:tcW w:w="7552" w:type="dxa"/>
            <w:vMerge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</w:p>
        </w:tc>
        <w:tc>
          <w:tcPr>
            <w:tcW w:w="1408" w:type="dxa"/>
            <w:vAlign w:val="center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Всего</w:t>
            </w:r>
          </w:p>
        </w:tc>
        <w:tc>
          <w:tcPr>
            <w:tcW w:w="2136" w:type="dxa"/>
            <w:vAlign w:val="center"/>
          </w:tcPr>
          <w:p w:rsidR="005F633B" w:rsidRPr="002752D4" w:rsidRDefault="00A70E15" w:rsidP="008B51CD">
            <w:pPr>
              <w:jc w:val="center"/>
              <w:rPr>
                <w:b/>
              </w:rPr>
            </w:pPr>
            <w:r w:rsidRPr="00123BD3">
              <w:rPr>
                <w:b/>
              </w:rPr>
              <w:t>В том числе активные, интерактивные формы занятий*</w:t>
            </w:r>
          </w:p>
        </w:tc>
        <w:tc>
          <w:tcPr>
            <w:tcW w:w="1681" w:type="dxa"/>
            <w:vMerge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</w:p>
        </w:tc>
      </w:tr>
      <w:tr w:rsidR="005F633B" w:rsidRPr="002752D4" w:rsidTr="00323ECE">
        <w:trPr>
          <w:gridAfter w:val="1"/>
          <w:wAfter w:w="2064" w:type="dxa"/>
          <w:trHeight w:val="20"/>
        </w:trPr>
        <w:tc>
          <w:tcPr>
            <w:tcW w:w="2088" w:type="dxa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1</w:t>
            </w:r>
          </w:p>
        </w:tc>
        <w:tc>
          <w:tcPr>
            <w:tcW w:w="7552" w:type="dxa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5F633B" w:rsidRPr="002752D4" w:rsidTr="00323ECE">
        <w:trPr>
          <w:gridAfter w:val="1"/>
          <w:wAfter w:w="2064" w:type="dxa"/>
          <w:cantSplit/>
          <w:trHeight w:val="236"/>
        </w:trPr>
        <w:tc>
          <w:tcPr>
            <w:tcW w:w="9640" w:type="dxa"/>
            <w:gridSpan w:val="2"/>
          </w:tcPr>
          <w:p w:rsidR="005F633B" w:rsidRPr="002752D4" w:rsidRDefault="005F633B" w:rsidP="008B51CD">
            <w:pPr>
              <w:rPr>
                <w:b/>
              </w:rPr>
            </w:pPr>
            <w:r w:rsidRPr="002752D4">
              <w:rPr>
                <w:b/>
              </w:rPr>
              <w:t>Раздел 1. Статика</w:t>
            </w:r>
          </w:p>
        </w:tc>
        <w:tc>
          <w:tcPr>
            <w:tcW w:w="1408" w:type="dxa"/>
          </w:tcPr>
          <w:p w:rsidR="005F633B" w:rsidRPr="00323ECE" w:rsidRDefault="00323ECE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  <w:tc>
          <w:tcPr>
            <w:tcW w:w="2136" w:type="dxa"/>
          </w:tcPr>
          <w:p w:rsidR="005F633B" w:rsidRPr="007C3CDC" w:rsidRDefault="007C3CDC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681" w:type="dxa"/>
          </w:tcPr>
          <w:p w:rsidR="005F633B" w:rsidRPr="002752D4" w:rsidRDefault="005F633B" w:rsidP="008B51CD">
            <w:pPr>
              <w:jc w:val="center"/>
            </w:pPr>
          </w:p>
        </w:tc>
      </w:tr>
      <w:tr w:rsidR="005F633B" w:rsidRPr="002752D4" w:rsidTr="00323ECE">
        <w:trPr>
          <w:gridAfter w:val="1"/>
          <w:wAfter w:w="2064" w:type="dxa"/>
          <w:cantSplit/>
          <w:trHeight w:val="854"/>
        </w:trPr>
        <w:tc>
          <w:tcPr>
            <w:tcW w:w="2088" w:type="dxa"/>
            <w:vMerge w:val="restart"/>
          </w:tcPr>
          <w:p w:rsidR="005F633B" w:rsidRPr="002752D4" w:rsidRDefault="005F633B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1.1 Основные понятия и аксиомы статики</w:t>
            </w:r>
          </w:p>
          <w:p w:rsidR="005F633B" w:rsidRPr="002752D4" w:rsidRDefault="005F633B" w:rsidP="00C2113A">
            <w:pPr>
              <w:jc w:val="left"/>
              <w:rPr>
                <w:b/>
              </w:rPr>
            </w:pPr>
          </w:p>
        </w:tc>
        <w:tc>
          <w:tcPr>
            <w:tcW w:w="7552" w:type="dxa"/>
          </w:tcPr>
          <w:p w:rsidR="005F633B" w:rsidRPr="002752D4" w:rsidRDefault="005F633B" w:rsidP="008B51CD">
            <w:pPr>
              <w:rPr>
                <w:b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5F633B" w:rsidRPr="002752D4" w:rsidRDefault="005F633B" w:rsidP="008B51CD">
            <w:r w:rsidRPr="002752D4">
              <w:t>Материальная точка. Сила. Система сил. Равнодействующая сила. Аксиома статики.</w:t>
            </w:r>
          </w:p>
        </w:tc>
        <w:tc>
          <w:tcPr>
            <w:tcW w:w="1408" w:type="dxa"/>
          </w:tcPr>
          <w:p w:rsidR="005F633B" w:rsidRPr="002752D4" w:rsidRDefault="005F633B" w:rsidP="008B51CD">
            <w:pPr>
              <w:jc w:val="center"/>
            </w:pPr>
          </w:p>
          <w:p w:rsidR="005F633B" w:rsidRPr="002752D4" w:rsidRDefault="005F633B" w:rsidP="008B51CD">
            <w:pPr>
              <w:jc w:val="center"/>
            </w:pPr>
            <w:r w:rsidRPr="002752D4">
              <w:t>4</w:t>
            </w:r>
          </w:p>
        </w:tc>
        <w:tc>
          <w:tcPr>
            <w:tcW w:w="2136" w:type="dxa"/>
          </w:tcPr>
          <w:p w:rsidR="005F633B" w:rsidRPr="002752D4" w:rsidRDefault="005F633B" w:rsidP="008B51CD">
            <w:pPr>
              <w:jc w:val="center"/>
            </w:pPr>
          </w:p>
          <w:p w:rsidR="005F633B" w:rsidRPr="002752D4" w:rsidRDefault="005F633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F633B" w:rsidRPr="002752D4" w:rsidRDefault="005F633B" w:rsidP="008B51CD">
            <w:pPr>
              <w:jc w:val="center"/>
            </w:pPr>
            <w:r w:rsidRPr="002752D4">
              <w:t>2</w:t>
            </w:r>
          </w:p>
          <w:p w:rsidR="005F633B" w:rsidRPr="002752D4" w:rsidRDefault="005F633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5F633B" w:rsidRPr="002752D4" w:rsidRDefault="005F633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8</w:t>
            </w:r>
          </w:p>
        </w:tc>
      </w:tr>
      <w:tr w:rsidR="005F633B" w:rsidRPr="002752D4" w:rsidTr="00323ECE">
        <w:trPr>
          <w:gridAfter w:val="1"/>
          <w:wAfter w:w="2064" w:type="dxa"/>
          <w:cantSplit/>
          <w:trHeight w:val="620"/>
        </w:trPr>
        <w:tc>
          <w:tcPr>
            <w:tcW w:w="2088" w:type="dxa"/>
            <w:vMerge/>
          </w:tcPr>
          <w:p w:rsidR="005F633B" w:rsidRPr="002752D4" w:rsidRDefault="005F633B" w:rsidP="00C2113A">
            <w:pPr>
              <w:jc w:val="left"/>
            </w:pPr>
          </w:p>
        </w:tc>
        <w:tc>
          <w:tcPr>
            <w:tcW w:w="7552" w:type="dxa"/>
          </w:tcPr>
          <w:p w:rsidR="005F633B" w:rsidRPr="002752D4" w:rsidRDefault="005F633B" w:rsidP="008B51CD">
            <w:pPr>
              <w:rPr>
                <w:b/>
              </w:rPr>
            </w:pPr>
            <w:r w:rsidRPr="002752D4">
              <w:rPr>
                <w:b/>
              </w:rPr>
              <w:t xml:space="preserve">Самостоятельная работа обучающихся </w:t>
            </w:r>
          </w:p>
          <w:p w:rsidR="005F633B" w:rsidRPr="002752D4" w:rsidRDefault="005F633B" w:rsidP="008B51CD">
            <w:pPr>
              <w:rPr>
                <w:i/>
              </w:rPr>
            </w:pPr>
            <w:r w:rsidRPr="002752D4">
              <w:t>Проработка конспекта занятий, рекомендуемых учебных изданий и дополнительной литературы. Ответы на контрольные вопросы и задания.</w:t>
            </w:r>
          </w:p>
        </w:tc>
        <w:tc>
          <w:tcPr>
            <w:tcW w:w="1408" w:type="dxa"/>
          </w:tcPr>
          <w:p w:rsidR="005F633B" w:rsidRPr="002752D4" w:rsidRDefault="005F633B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5F633B" w:rsidRPr="002752D4" w:rsidRDefault="005F633B" w:rsidP="008B51CD">
            <w:pPr>
              <w:jc w:val="center"/>
              <w:rPr>
                <w:lang w:val="en-US"/>
              </w:rPr>
            </w:pPr>
            <w:r w:rsidRPr="002752D4">
              <w:rPr>
                <w:lang w:val="en-US"/>
              </w:rPr>
              <w:t>-</w:t>
            </w:r>
          </w:p>
        </w:tc>
        <w:tc>
          <w:tcPr>
            <w:tcW w:w="1681" w:type="dxa"/>
          </w:tcPr>
          <w:p w:rsidR="00D80733" w:rsidRPr="002752D4" w:rsidRDefault="00D80733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5F633B" w:rsidRPr="002752D4" w:rsidRDefault="00D80733" w:rsidP="00D80733">
            <w:pPr>
              <w:jc w:val="center"/>
            </w:pPr>
            <w:r w:rsidRPr="002752D4">
              <w:rPr>
                <w:iCs/>
              </w:rPr>
              <w:t>ОК 8</w:t>
            </w:r>
          </w:p>
        </w:tc>
      </w:tr>
      <w:tr w:rsidR="005F633B" w:rsidRPr="002752D4" w:rsidTr="00323ECE">
        <w:trPr>
          <w:gridAfter w:val="1"/>
          <w:wAfter w:w="2064" w:type="dxa"/>
          <w:cantSplit/>
          <w:trHeight w:val="1390"/>
        </w:trPr>
        <w:tc>
          <w:tcPr>
            <w:tcW w:w="2088" w:type="dxa"/>
            <w:vMerge w:val="restart"/>
          </w:tcPr>
          <w:p w:rsidR="005F633B" w:rsidRPr="002752D4" w:rsidRDefault="005F633B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1.2 Плоская система сходящихся сил</w:t>
            </w:r>
          </w:p>
          <w:p w:rsidR="005F633B" w:rsidRPr="002752D4" w:rsidRDefault="005F633B" w:rsidP="00C2113A">
            <w:pPr>
              <w:jc w:val="left"/>
              <w:rPr>
                <w:b/>
              </w:rPr>
            </w:pPr>
          </w:p>
        </w:tc>
        <w:tc>
          <w:tcPr>
            <w:tcW w:w="7552" w:type="dxa"/>
          </w:tcPr>
          <w:p w:rsidR="005F633B" w:rsidRPr="002752D4" w:rsidRDefault="005F633B" w:rsidP="008B51CD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5F633B" w:rsidRPr="002752D4" w:rsidRDefault="005F633B" w:rsidP="008B51CD">
            <w:r w:rsidRPr="002752D4">
              <w:t>Система сходящихся сил. Геометрический и аналитический способы определения равнодействующей силы. Условие и уравнение равновесия. Метод проекций. Связи и реакции.</w:t>
            </w:r>
          </w:p>
          <w:p w:rsidR="005F633B" w:rsidRPr="002752D4" w:rsidRDefault="005F633B" w:rsidP="008B51CD">
            <w:pPr>
              <w:rPr>
                <w:i/>
              </w:rPr>
            </w:pPr>
            <w:r w:rsidRPr="002752D4">
              <w:rPr>
                <w:i/>
              </w:rPr>
              <w:t>Построение многоугольника сил. Проекция силы на оси.</w:t>
            </w:r>
          </w:p>
        </w:tc>
        <w:tc>
          <w:tcPr>
            <w:tcW w:w="1408" w:type="dxa"/>
          </w:tcPr>
          <w:p w:rsidR="005F633B" w:rsidRPr="002752D4" w:rsidRDefault="005F633B" w:rsidP="008B51CD">
            <w:pPr>
              <w:jc w:val="center"/>
            </w:pPr>
          </w:p>
          <w:p w:rsidR="005F633B" w:rsidRPr="002752D4" w:rsidRDefault="005F633B" w:rsidP="008B51CD">
            <w:pPr>
              <w:jc w:val="center"/>
            </w:pPr>
            <w:r w:rsidRPr="002752D4">
              <w:t>7</w:t>
            </w:r>
          </w:p>
        </w:tc>
        <w:tc>
          <w:tcPr>
            <w:tcW w:w="2136" w:type="dxa"/>
          </w:tcPr>
          <w:p w:rsidR="005F633B" w:rsidRPr="002752D4" w:rsidRDefault="005F633B" w:rsidP="008B51CD">
            <w:pPr>
              <w:jc w:val="center"/>
            </w:pPr>
          </w:p>
          <w:p w:rsidR="005F633B" w:rsidRPr="007C3CDC" w:rsidRDefault="007C3CD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81" w:type="dxa"/>
          </w:tcPr>
          <w:p w:rsidR="005F633B" w:rsidRPr="002752D4" w:rsidRDefault="005F633B" w:rsidP="008B51CD">
            <w:pPr>
              <w:jc w:val="center"/>
            </w:pPr>
            <w:r w:rsidRPr="002752D4">
              <w:t>3</w:t>
            </w:r>
          </w:p>
          <w:p w:rsidR="005F633B" w:rsidRPr="002752D4" w:rsidRDefault="005F633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2</w:t>
            </w:r>
          </w:p>
          <w:p w:rsidR="005F633B" w:rsidRPr="002752D4" w:rsidRDefault="005F633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4,  ОК 6</w:t>
            </w:r>
          </w:p>
          <w:p w:rsidR="005F633B" w:rsidRPr="002752D4" w:rsidRDefault="005F633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bCs/>
              </w:rPr>
              <w:t>ПК 2.3</w:t>
            </w:r>
          </w:p>
        </w:tc>
      </w:tr>
      <w:tr w:rsidR="005F633B" w:rsidRPr="002752D4" w:rsidTr="00323ECE">
        <w:trPr>
          <w:gridAfter w:val="1"/>
          <w:wAfter w:w="2064" w:type="dxa"/>
          <w:cantSplit/>
          <w:trHeight w:val="1511"/>
        </w:trPr>
        <w:tc>
          <w:tcPr>
            <w:tcW w:w="2088" w:type="dxa"/>
            <w:vMerge/>
            <w:vAlign w:val="center"/>
          </w:tcPr>
          <w:p w:rsidR="005F633B" w:rsidRPr="002752D4" w:rsidRDefault="005F633B" w:rsidP="008B51CD"/>
        </w:tc>
        <w:tc>
          <w:tcPr>
            <w:tcW w:w="7552" w:type="dxa"/>
          </w:tcPr>
          <w:p w:rsidR="005F633B" w:rsidRPr="002752D4" w:rsidRDefault="005F633B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5F633B" w:rsidRPr="002752D4" w:rsidRDefault="005F633B" w:rsidP="008B51CD">
            <w:r w:rsidRPr="002752D4">
              <w:t>1.Определение равнодействующей плоской системы сходящихся сил геометрическим и аналитическим способом</w:t>
            </w:r>
          </w:p>
          <w:p w:rsidR="005F633B" w:rsidRPr="002752D4" w:rsidRDefault="005F633B" w:rsidP="008B51CD">
            <w:r w:rsidRPr="002752D4">
              <w:t>2.Решение задач на равновесие сил в аналитической форме</w:t>
            </w:r>
          </w:p>
        </w:tc>
        <w:tc>
          <w:tcPr>
            <w:tcW w:w="1408" w:type="dxa"/>
          </w:tcPr>
          <w:p w:rsidR="005F633B" w:rsidRPr="002752D4" w:rsidRDefault="005F633B" w:rsidP="008B51CD">
            <w:pPr>
              <w:jc w:val="center"/>
            </w:pPr>
          </w:p>
          <w:p w:rsidR="005F633B" w:rsidRPr="002752D4" w:rsidRDefault="00D80733" w:rsidP="008B51CD">
            <w:pPr>
              <w:jc w:val="center"/>
            </w:pPr>
            <w:r>
              <w:t>3</w:t>
            </w:r>
          </w:p>
          <w:p w:rsidR="005F633B" w:rsidRPr="002752D4" w:rsidRDefault="005F633B" w:rsidP="008B51CD">
            <w:pPr>
              <w:jc w:val="center"/>
            </w:pPr>
          </w:p>
          <w:p w:rsidR="005F633B" w:rsidRPr="002752D4" w:rsidRDefault="005F633B" w:rsidP="008B51CD">
            <w:pPr>
              <w:jc w:val="center"/>
            </w:pPr>
          </w:p>
          <w:p w:rsidR="005F633B" w:rsidRPr="002752D4" w:rsidRDefault="005F633B" w:rsidP="008B51CD">
            <w:pPr>
              <w:jc w:val="center"/>
            </w:pPr>
          </w:p>
        </w:tc>
        <w:tc>
          <w:tcPr>
            <w:tcW w:w="2136" w:type="dxa"/>
          </w:tcPr>
          <w:p w:rsidR="005F633B" w:rsidRPr="002752D4" w:rsidRDefault="005F633B" w:rsidP="008B51CD">
            <w:pPr>
              <w:jc w:val="center"/>
            </w:pPr>
          </w:p>
          <w:p w:rsidR="005F633B" w:rsidRPr="002752D4" w:rsidRDefault="00D80733" w:rsidP="008B51CD">
            <w:pPr>
              <w:jc w:val="center"/>
            </w:pPr>
            <w:r>
              <w:t>3</w:t>
            </w:r>
          </w:p>
          <w:p w:rsidR="005F633B" w:rsidRPr="002752D4" w:rsidRDefault="005F633B" w:rsidP="008B51CD">
            <w:pPr>
              <w:jc w:val="center"/>
            </w:pPr>
          </w:p>
          <w:p w:rsidR="005F633B" w:rsidRPr="002752D4" w:rsidRDefault="005F633B" w:rsidP="008B51CD">
            <w:pPr>
              <w:jc w:val="center"/>
            </w:pPr>
          </w:p>
          <w:p w:rsidR="005F633B" w:rsidRPr="002752D4" w:rsidRDefault="005F633B" w:rsidP="008B51CD">
            <w:pPr>
              <w:jc w:val="center"/>
            </w:pPr>
          </w:p>
        </w:tc>
        <w:tc>
          <w:tcPr>
            <w:tcW w:w="1681" w:type="dxa"/>
          </w:tcPr>
          <w:p w:rsidR="00D80733" w:rsidRPr="002752D4" w:rsidRDefault="00D80733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2</w:t>
            </w:r>
          </w:p>
          <w:p w:rsidR="00D80733" w:rsidRPr="002752D4" w:rsidRDefault="00D80733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4,  ОК 6</w:t>
            </w:r>
          </w:p>
          <w:p w:rsidR="005F633B" w:rsidRPr="002752D4" w:rsidRDefault="00D80733" w:rsidP="00D80733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5F633B" w:rsidRPr="002752D4" w:rsidTr="00323ECE">
        <w:trPr>
          <w:gridAfter w:val="1"/>
          <w:wAfter w:w="2064" w:type="dxa"/>
          <w:cantSplit/>
          <w:trHeight w:val="1010"/>
        </w:trPr>
        <w:tc>
          <w:tcPr>
            <w:tcW w:w="2088" w:type="dxa"/>
            <w:vMerge/>
          </w:tcPr>
          <w:p w:rsidR="005F633B" w:rsidRPr="002752D4" w:rsidRDefault="005F633B" w:rsidP="008B51CD"/>
        </w:tc>
        <w:tc>
          <w:tcPr>
            <w:tcW w:w="7552" w:type="dxa"/>
          </w:tcPr>
          <w:p w:rsidR="005F633B" w:rsidRPr="002752D4" w:rsidRDefault="005F633B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5F633B" w:rsidRPr="002752D4" w:rsidRDefault="005F633B" w:rsidP="008B51CD">
            <w:r w:rsidRPr="002752D4">
              <w:t>Проработка конспекта занятий, рекомендуемых учебных изданий и дополнительной литературы. Ответы на контрольные вопросы и задания. Решение задач геометрическим и аналитическим способом, определение равнодействующей силы.</w:t>
            </w:r>
            <w:r w:rsidR="00D21400">
              <w:t xml:space="preserve"> </w:t>
            </w:r>
            <w:r w:rsidRPr="002752D4">
              <w:t xml:space="preserve">Подготовка к практическому занятию. Ответы на вопросы тестового задания.  </w:t>
            </w:r>
          </w:p>
        </w:tc>
        <w:tc>
          <w:tcPr>
            <w:tcW w:w="1408" w:type="dxa"/>
          </w:tcPr>
          <w:p w:rsidR="005F633B" w:rsidRPr="002A7C48" w:rsidRDefault="002A7C48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36" w:type="dxa"/>
          </w:tcPr>
          <w:p w:rsidR="005F633B" w:rsidRPr="002752D4" w:rsidRDefault="005F633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D80733" w:rsidRPr="002752D4" w:rsidRDefault="00D80733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2</w:t>
            </w:r>
          </w:p>
          <w:p w:rsidR="00D80733" w:rsidRPr="002752D4" w:rsidRDefault="00D80733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4,  ОК 6</w:t>
            </w:r>
          </w:p>
          <w:p w:rsidR="005F633B" w:rsidRPr="002752D4" w:rsidRDefault="00D80733" w:rsidP="00D80733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1252EB" w:rsidRPr="002752D4" w:rsidTr="00323ECE">
        <w:trPr>
          <w:gridAfter w:val="1"/>
          <w:wAfter w:w="2064" w:type="dxa"/>
          <w:cantSplit/>
          <w:trHeight w:val="278"/>
        </w:trPr>
        <w:tc>
          <w:tcPr>
            <w:tcW w:w="2088" w:type="dxa"/>
          </w:tcPr>
          <w:p w:rsidR="001252EB" w:rsidRPr="002752D4" w:rsidRDefault="001252EB" w:rsidP="001252EB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1252EB" w:rsidRPr="002752D4" w:rsidRDefault="001252EB" w:rsidP="001252EB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1252EB" w:rsidRPr="002752D4" w:rsidRDefault="001252EB" w:rsidP="001252EB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1252EB" w:rsidRPr="002752D4" w:rsidRDefault="001252EB" w:rsidP="001252EB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1252EB" w:rsidRPr="002752D4" w:rsidRDefault="001252EB" w:rsidP="001252EB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1252EB" w:rsidRPr="002752D4" w:rsidTr="00323ECE">
        <w:trPr>
          <w:gridAfter w:val="1"/>
          <w:wAfter w:w="2064" w:type="dxa"/>
          <w:cantSplit/>
          <w:trHeight w:val="1920"/>
        </w:trPr>
        <w:tc>
          <w:tcPr>
            <w:tcW w:w="2088" w:type="dxa"/>
            <w:vMerge w:val="restart"/>
          </w:tcPr>
          <w:p w:rsidR="001252EB" w:rsidRPr="002752D4" w:rsidRDefault="001252EB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1.3. Плоская система произвольно расположенных сил</w:t>
            </w:r>
          </w:p>
        </w:tc>
        <w:tc>
          <w:tcPr>
            <w:tcW w:w="7552" w:type="dxa"/>
          </w:tcPr>
          <w:p w:rsidR="001252EB" w:rsidRPr="002752D4" w:rsidRDefault="001252EB" w:rsidP="008B51CD">
            <w:pPr>
              <w:rPr>
                <w:b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1252EB" w:rsidRPr="002752D4" w:rsidRDefault="001252EB" w:rsidP="008B51CD">
            <w:r w:rsidRPr="002752D4">
              <w:t>Пара сил, момент пары сил. Момент силы относительно точки. Момент силы относительно оси. Приведение к точке системы сил. Балочные системы. Классификация нагрузок и опор. Понятие о силе трения.</w:t>
            </w:r>
          </w:p>
          <w:p w:rsidR="001252EB" w:rsidRPr="002752D4" w:rsidRDefault="001252EB" w:rsidP="008B51CD">
            <w:pPr>
              <w:rPr>
                <w:b/>
              </w:rPr>
            </w:pPr>
            <w:r w:rsidRPr="002752D4">
              <w:rPr>
                <w:i/>
              </w:rPr>
              <w:t>Сложение пар сил. Теорема Пуансо о параллельном переносе сил. Пространственная система сил.</w:t>
            </w:r>
          </w:p>
        </w:tc>
        <w:tc>
          <w:tcPr>
            <w:tcW w:w="1408" w:type="dxa"/>
          </w:tcPr>
          <w:p w:rsidR="001252EB" w:rsidRPr="002752D4" w:rsidRDefault="001252EB" w:rsidP="008B51CD">
            <w:pPr>
              <w:jc w:val="center"/>
            </w:pPr>
          </w:p>
          <w:p w:rsidR="001252EB" w:rsidRPr="002752D4" w:rsidRDefault="001252EB" w:rsidP="008B51CD">
            <w:pPr>
              <w:jc w:val="center"/>
            </w:pPr>
          </w:p>
          <w:p w:rsidR="001252EB" w:rsidRPr="002752D4" w:rsidRDefault="001252EB" w:rsidP="008B51CD">
            <w:pPr>
              <w:jc w:val="center"/>
            </w:pPr>
            <w:r w:rsidRPr="002752D4">
              <w:t>8</w:t>
            </w:r>
          </w:p>
        </w:tc>
        <w:tc>
          <w:tcPr>
            <w:tcW w:w="2136" w:type="dxa"/>
          </w:tcPr>
          <w:p w:rsidR="001252EB" w:rsidRPr="002752D4" w:rsidRDefault="001252EB" w:rsidP="008B51CD">
            <w:pPr>
              <w:jc w:val="center"/>
            </w:pPr>
          </w:p>
          <w:p w:rsidR="001252EB" w:rsidRPr="002752D4" w:rsidRDefault="001252EB" w:rsidP="008B51CD">
            <w:pPr>
              <w:jc w:val="center"/>
            </w:pPr>
          </w:p>
          <w:p w:rsidR="001252EB" w:rsidRPr="002752D4" w:rsidRDefault="001252E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1252EB" w:rsidRPr="002752D4" w:rsidRDefault="001252EB" w:rsidP="008B51CD">
            <w:pPr>
              <w:jc w:val="center"/>
            </w:pPr>
            <w:r w:rsidRPr="002752D4">
              <w:t>2</w:t>
            </w:r>
          </w:p>
          <w:p w:rsidR="001252EB" w:rsidRPr="002752D4" w:rsidRDefault="001252E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1252EB" w:rsidRPr="002752D4" w:rsidRDefault="001252E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4</w:t>
            </w:r>
          </w:p>
          <w:p w:rsidR="001252EB" w:rsidRPr="002752D4" w:rsidRDefault="001252E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bCs/>
              </w:rPr>
              <w:t>ПК 2.3</w:t>
            </w:r>
          </w:p>
          <w:p w:rsidR="001252EB" w:rsidRPr="002752D4" w:rsidRDefault="001252EB" w:rsidP="008B51CD">
            <w:pPr>
              <w:jc w:val="center"/>
            </w:pPr>
          </w:p>
        </w:tc>
      </w:tr>
      <w:tr w:rsidR="001252EB" w:rsidRPr="002752D4" w:rsidTr="00323ECE">
        <w:trPr>
          <w:gridAfter w:val="1"/>
          <w:wAfter w:w="2064" w:type="dxa"/>
          <w:cantSplit/>
          <w:trHeight w:val="869"/>
        </w:trPr>
        <w:tc>
          <w:tcPr>
            <w:tcW w:w="2088" w:type="dxa"/>
            <w:vMerge/>
            <w:vAlign w:val="center"/>
          </w:tcPr>
          <w:p w:rsidR="001252EB" w:rsidRPr="002752D4" w:rsidRDefault="001252EB" w:rsidP="008B51CD"/>
        </w:tc>
        <w:tc>
          <w:tcPr>
            <w:tcW w:w="7552" w:type="dxa"/>
          </w:tcPr>
          <w:p w:rsidR="001252EB" w:rsidRPr="002752D4" w:rsidRDefault="001252EB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1252EB" w:rsidRPr="002752D4" w:rsidRDefault="001252EB" w:rsidP="008B51CD">
            <w:r w:rsidRPr="002752D4">
              <w:t xml:space="preserve">3.Определение реакции </w:t>
            </w:r>
            <w:r w:rsidR="00F66256">
              <w:t xml:space="preserve">опор </w:t>
            </w:r>
            <w:r w:rsidRPr="002752D4">
              <w:t>в опорах балочных систем с проверкой правильности решения</w:t>
            </w:r>
          </w:p>
          <w:p w:rsidR="001252EB" w:rsidRPr="002752D4" w:rsidRDefault="001252EB" w:rsidP="008B51CD">
            <w:r w:rsidRPr="002752D4">
              <w:t>4.Определение главного вектора и главного момента произвольной плоской системы сил</w:t>
            </w:r>
          </w:p>
        </w:tc>
        <w:tc>
          <w:tcPr>
            <w:tcW w:w="1408" w:type="dxa"/>
          </w:tcPr>
          <w:p w:rsidR="001252EB" w:rsidRPr="002752D4" w:rsidRDefault="001252EB" w:rsidP="008B51CD">
            <w:pPr>
              <w:jc w:val="center"/>
            </w:pPr>
            <w:r w:rsidRPr="002752D4">
              <w:t>4</w:t>
            </w:r>
          </w:p>
          <w:p w:rsidR="001252EB" w:rsidRPr="002752D4" w:rsidRDefault="001252EB" w:rsidP="008B51CD">
            <w:pPr>
              <w:jc w:val="center"/>
            </w:pPr>
          </w:p>
          <w:p w:rsidR="001252EB" w:rsidRPr="002752D4" w:rsidRDefault="001252EB" w:rsidP="008B51CD">
            <w:pPr>
              <w:jc w:val="center"/>
            </w:pPr>
          </w:p>
        </w:tc>
        <w:tc>
          <w:tcPr>
            <w:tcW w:w="2136" w:type="dxa"/>
          </w:tcPr>
          <w:p w:rsidR="001252EB" w:rsidRPr="002752D4" w:rsidRDefault="001252EB" w:rsidP="008B51CD">
            <w:pPr>
              <w:jc w:val="center"/>
            </w:pPr>
            <w:r w:rsidRPr="002752D4">
              <w:t>4</w:t>
            </w:r>
          </w:p>
          <w:p w:rsidR="001252EB" w:rsidRPr="002752D4" w:rsidRDefault="001252EB" w:rsidP="008B51CD">
            <w:pPr>
              <w:jc w:val="center"/>
            </w:pPr>
          </w:p>
          <w:p w:rsidR="001252EB" w:rsidRPr="002752D4" w:rsidRDefault="001252EB" w:rsidP="008B51CD">
            <w:pPr>
              <w:jc w:val="center"/>
            </w:pPr>
          </w:p>
        </w:tc>
        <w:tc>
          <w:tcPr>
            <w:tcW w:w="1681" w:type="dxa"/>
          </w:tcPr>
          <w:p w:rsidR="001252EB" w:rsidRPr="002752D4" w:rsidRDefault="001252E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1252EB" w:rsidRPr="002752D4" w:rsidRDefault="001252E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4</w:t>
            </w:r>
          </w:p>
          <w:p w:rsidR="001252EB" w:rsidRPr="002752D4" w:rsidRDefault="001252E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bCs/>
              </w:rPr>
              <w:t>ПК 2.3</w:t>
            </w:r>
          </w:p>
          <w:p w:rsidR="001252EB" w:rsidRPr="002752D4" w:rsidRDefault="001252EB" w:rsidP="008B51CD">
            <w:pPr>
              <w:jc w:val="center"/>
              <w:rPr>
                <w:highlight w:val="yellow"/>
              </w:rPr>
            </w:pPr>
          </w:p>
        </w:tc>
      </w:tr>
      <w:tr w:rsidR="001252EB" w:rsidRPr="002752D4" w:rsidTr="00323ECE">
        <w:trPr>
          <w:gridAfter w:val="1"/>
          <w:wAfter w:w="2064" w:type="dxa"/>
          <w:cantSplit/>
          <w:trHeight w:val="927"/>
        </w:trPr>
        <w:tc>
          <w:tcPr>
            <w:tcW w:w="2088" w:type="dxa"/>
            <w:vMerge/>
            <w:vAlign w:val="center"/>
          </w:tcPr>
          <w:p w:rsidR="001252EB" w:rsidRPr="002752D4" w:rsidRDefault="001252EB" w:rsidP="008B51CD"/>
        </w:tc>
        <w:tc>
          <w:tcPr>
            <w:tcW w:w="7552" w:type="dxa"/>
          </w:tcPr>
          <w:p w:rsidR="001252EB" w:rsidRPr="002752D4" w:rsidRDefault="001252EB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1252EB" w:rsidRPr="002752D4" w:rsidRDefault="001252EB" w:rsidP="008B51CD">
            <w:pPr>
              <w:widowControl w:val="0"/>
              <w:autoSpaceDE w:val="0"/>
              <w:autoSpaceDN w:val="0"/>
              <w:adjustRightInd w:val="0"/>
              <w:ind w:left="34"/>
            </w:pPr>
            <w:r w:rsidRPr="002752D4">
              <w:t>Проработка конспекта занятий, рекомендуемых учебных изданий и дополнительной литературы. Ответы на контрольные вопросы и задания. Решение задач по определению момента сил относительно точки. Подготовка докладов о трении скольжения и трения качения.</w:t>
            </w:r>
          </w:p>
          <w:p w:rsidR="001252EB" w:rsidRPr="002752D4" w:rsidRDefault="001252EB" w:rsidP="008B51CD">
            <w:pPr>
              <w:widowControl w:val="0"/>
              <w:autoSpaceDE w:val="0"/>
              <w:autoSpaceDN w:val="0"/>
              <w:adjustRightInd w:val="0"/>
              <w:ind w:left="34"/>
            </w:pPr>
            <w:r w:rsidRPr="002752D4">
              <w:t>Решение задач по определению опорных реакций. Подготовка к выполнению  лабораторной работы.</w:t>
            </w:r>
            <w:r>
              <w:t xml:space="preserve"> </w:t>
            </w:r>
            <w:r w:rsidRPr="002752D4">
              <w:t xml:space="preserve">Ответы на вопросы тестового задания.  </w:t>
            </w:r>
          </w:p>
        </w:tc>
        <w:tc>
          <w:tcPr>
            <w:tcW w:w="1408" w:type="dxa"/>
          </w:tcPr>
          <w:p w:rsidR="001252EB" w:rsidRPr="002A7C48" w:rsidRDefault="002A7C48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36" w:type="dxa"/>
          </w:tcPr>
          <w:p w:rsidR="001252EB" w:rsidRPr="002752D4" w:rsidRDefault="001252E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1252EB" w:rsidRPr="002752D4" w:rsidRDefault="001252E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1252EB" w:rsidRPr="002752D4" w:rsidRDefault="001252E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4</w:t>
            </w:r>
          </w:p>
          <w:p w:rsidR="001252EB" w:rsidRPr="002752D4" w:rsidRDefault="001252E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bCs/>
              </w:rPr>
              <w:t>ПК 2.3</w:t>
            </w:r>
          </w:p>
          <w:p w:rsidR="001252EB" w:rsidRPr="002752D4" w:rsidRDefault="001252EB" w:rsidP="008B51CD">
            <w:pPr>
              <w:jc w:val="center"/>
            </w:pPr>
          </w:p>
        </w:tc>
      </w:tr>
      <w:tr w:rsidR="00522DCB" w:rsidRPr="002752D4" w:rsidTr="00323ECE">
        <w:trPr>
          <w:gridAfter w:val="1"/>
          <w:wAfter w:w="2064" w:type="dxa"/>
          <w:cantSplit/>
          <w:trHeight w:val="1173"/>
        </w:trPr>
        <w:tc>
          <w:tcPr>
            <w:tcW w:w="2088" w:type="dxa"/>
            <w:vMerge w:val="restart"/>
          </w:tcPr>
          <w:p w:rsidR="00522DCB" w:rsidRPr="002752D4" w:rsidRDefault="00522DCB" w:rsidP="008B51CD">
            <w:pPr>
              <w:rPr>
                <w:b/>
              </w:rPr>
            </w:pPr>
            <w:r w:rsidRPr="002752D4">
              <w:rPr>
                <w:b/>
              </w:rPr>
              <w:t>Тема 1.4 Центр тяжести</w:t>
            </w:r>
          </w:p>
        </w:tc>
        <w:tc>
          <w:tcPr>
            <w:tcW w:w="7552" w:type="dxa"/>
          </w:tcPr>
          <w:p w:rsidR="00522DCB" w:rsidRPr="002752D4" w:rsidRDefault="00522DCB" w:rsidP="008B51CD">
            <w:r w:rsidRPr="002752D4">
              <w:rPr>
                <w:b/>
              </w:rPr>
              <w:t>Содержание учебного материала</w:t>
            </w:r>
          </w:p>
          <w:p w:rsidR="00522DCB" w:rsidRPr="002752D4" w:rsidRDefault="00522DCB" w:rsidP="008B51CD">
            <w:r w:rsidRPr="002752D4">
              <w:t>Центр тяжести простых геометрических фигур. Центр тяжести стандартных прокатных профилей.</w:t>
            </w:r>
          </w:p>
        </w:tc>
        <w:tc>
          <w:tcPr>
            <w:tcW w:w="1408" w:type="dxa"/>
          </w:tcPr>
          <w:p w:rsidR="00522DCB" w:rsidRPr="002752D4" w:rsidRDefault="00522DCB" w:rsidP="008B51CD">
            <w:pPr>
              <w:jc w:val="center"/>
            </w:pPr>
            <w:r w:rsidRPr="002752D4">
              <w:t>4</w:t>
            </w:r>
          </w:p>
        </w:tc>
        <w:tc>
          <w:tcPr>
            <w:tcW w:w="2136" w:type="dxa"/>
          </w:tcPr>
          <w:p w:rsidR="00522DCB" w:rsidRPr="002752D4" w:rsidRDefault="00522DC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22DCB" w:rsidRPr="002752D4" w:rsidRDefault="00522DCB" w:rsidP="008B51CD">
            <w:pPr>
              <w:jc w:val="center"/>
            </w:pPr>
            <w:r w:rsidRPr="002752D4">
              <w:t>3</w:t>
            </w:r>
          </w:p>
          <w:p w:rsidR="00522DCB" w:rsidRPr="002752D4" w:rsidRDefault="00522DC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2, ОК 3</w:t>
            </w:r>
          </w:p>
          <w:p w:rsidR="00522DCB" w:rsidRPr="002752D4" w:rsidRDefault="00522DC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6, ОК 8,</w:t>
            </w:r>
          </w:p>
          <w:p w:rsidR="00522DCB" w:rsidRPr="002752D4" w:rsidRDefault="00522DC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bCs/>
              </w:rPr>
              <w:t>ПК 2.3</w:t>
            </w:r>
          </w:p>
        </w:tc>
      </w:tr>
      <w:tr w:rsidR="00522DCB" w:rsidRPr="002752D4" w:rsidTr="00323ECE">
        <w:trPr>
          <w:gridAfter w:val="1"/>
          <w:wAfter w:w="2064" w:type="dxa"/>
          <w:cantSplit/>
          <w:trHeight w:val="399"/>
        </w:trPr>
        <w:tc>
          <w:tcPr>
            <w:tcW w:w="2088" w:type="dxa"/>
            <w:vMerge/>
          </w:tcPr>
          <w:p w:rsidR="00522DCB" w:rsidRPr="002752D4" w:rsidRDefault="00522DCB" w:rsidP="008B51CD"/>
        </w:tc>
        <w:tc>
          <w:tcPr>
            <w:tcW w:w="7552" w:type="dxa"/>
          </w:tcPr>
          <w:p w:rsidR="00522DCB" w:rsidRPr="002752D4" w:rsidRDefault="00522DCB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522DCB" w:rsidRPr="002752D4" w:rsidRDefault="00522DCB" w:rsidP="008B51CD">
            <w:r w:rsidRPr="002752D4">
              <w:t>5.Определение центра тяжести плоских фигур</w:t>
            </w:r>
          </w:p>
        </w:tc>
        <w:tc>
          <w:tcPr>
            <w:tcW w:w="1408" w:type="dxa"/>
          </w:tcPr>
          <w:p w:rsidR="00522DCB" w:rsidRPr="002752D4" w:rsidRDefault="00522DCB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522DCB" w:rsidRPr="002752D4" w:rsidRDefault="00522DCB" w:rsidP="008B51CD">
            <w:pPr>
              <w:jc w:val="center"/>
            </w:pPr>
            <w:r w:rsidRPr="002752D4">
              <w:t>2</w:t>
            </w:r>
          </w:p>
        </w:tc>
        <w:tc>
          <w:tcPr>
            <w:tcW w:w="1681" w:type="dxa"/>
          </w:tcPr>
          <w:p w:rsidR="00522DCB" w:rsidRPr="002752D4" w:rsidRDefault="00522DC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2, ОК 3</w:t>
            </w:r>
          </w:p>
          <w:p w:rsidR="00522DCB" w:rsidRPr="002752D4" w:rsidRDefault="00522DC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6, ОК 8,</w:t>
            </w:r>
          </w:p>
          <w:p w:rsidR="00522DCB" w:rsidRPr="002752D4" w:rsidRDefault="00522DCB" w:rsidP="00D80733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522DCB" w:rsidRPr="002752D4" w:rsidTr="00323ECE">
        <w:trPr>
          <w:gridAfter w:val="1"/>
          <w:wAfter w:w="2064" w:type="dxa"/>
          <w:cantSplit/>
          <w:trHeight w:val="399"/>
        </w:trPr>
        <w:tc>
          <w:tcPr>
            <w:tcW w:w="2088" w:type="dxa"/>
            <w:vMerge/>
          </w:tcPr>
          <w:p w:rsidR="00522DCB" w:rsidRPr="002752D4" w:rsidRDefault="00522DCB" w:rsidP="008B51CD"/>
        </w:tc>
        <w:tc>
          <w:tcPr>
            <w:tcW w:w="7552" w:type="dxa"/>
          </w:tcPr>
          <w:p w:rsidR="00522DCB" w:rsidRPr="002752D4" w:rsidRDefault="00522DCB" w:rsidP="0055777B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522DCB" w:rsidRPr="002752D4" w:rsidRDefault="00522DCB" w:rsidP="0055777B">
            <w:pPr>
              <w:rPr>
                <w:b/>
              </w:rPr>
            </w:pPr>
            <w:r w:rsidRPr="002752D4">
              <w:t>Проработка конспекта занятий рекомендуемых учебных изданий и дополнительной литературы.</w:t>
            </w:r>
            <w:r>
              <w:t xml:space="preserve"> </w:t>
            </w:r>
            <w:r w:rsidRPr="002752D4">
              <w:t>Ответы на контрольные вопросы и задания. Решение задач по определению центра тяжести стандартных</w:t>
            </w:r>
          </w:p>
        </w:tc>
        <w:tc>
          <w:tcPr>
            <w:tcW w:w="1408" w:type="dxa"/>
          </w:tcPr>
          <w:p w:rsidR="00522DCB" w:rsidRPr="002A7C48" w:rsidRDefault="002A7C48" w:rsidP="00EE29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36" w:type="dxa"/>
          </w:tcPr>
          <w:p w:rsidR="00522DCB" w:rsidRPr="002752D4" w:rsidRDefault="00522DCB" w:rsidP="00EE29AA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22DCB" w:rsidRPr="002752D4" w:rsidRDefault="00522DCB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2, ОК 3</w:t>
            </w:r>
          </w:p>
          <w:p w:rsidR="00522DCB" w:rsidRPr="002752D4" w:rsidRDefault="00522DCB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6, ОК 8,</w:t>
            </w:r>
          </w:p>
          <w:p w:rsidR="00522DCB" w:rsidRPr="002752D4" w:rsidRDefault="00522DCB" w:rsidP="00EE29AA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55777B" w:rsidRPr="002752D4" w:rsidTr="00323ECE">
        <w:trPr>
          <w:gridAfter w:val="1"/>
          <w:wAfter w:w="2064" w:type="dxa"/>
          <w:cantSplit/>
          <w:trHeight w:val="282"/>
        </w:trPr>
        <w:tc>
          <w:tcPr>
            <w:tcW w:w="2088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55777B" w:rsidRPr="002752D4" w:rsidTr="00323ECE">
        <w:trPr>
          <w:gridAfter w:val="1"/>
          <w:wAfter w:w="2064" w:type="dxa"/>
          <w:cantSplit/>
          <w:trHeight w:val="762"/>
        </w:trPr>
        <w:tc>
          <w:tcPr>
            <w:tcW w:w="2088" w:type="dxa"/>
            <w:vAlign w:val="center"/>
          </w:tcPr>
          <w:p w:rsidR="0055777B" w:rsidRPr="002752D4" w:rsidRDefault="0055777B" w:rsidP="008B51CD"/>
        </w:tc>
        <w:tc>
          <w:tcPr>
            <w:tcW w:w="7552" w:type="dxa"/>
          </w:tcPr>
          <w:p w:rsidR="0055777B" w:rsidRPr="002752D4" w:rsidRDefault="0055777B" w:rsidP="008B51CD">
            <w:pPr>
              <w:widowControl w:val="0"/>
              <w:autoSpaceDE w:val="0"/>
              <w:autoSpaceDN w:val="0"/>
              <w:adjustRightInd w:val="0"/>
            </w:pPr>
            <w:r w:rsidRPr="002752D4">
              <w:t>прокатных профилей. Подготовка к выполнению лабораторной работы. Оформление заданий по лабораторному занятию.</w:t>
            </w:r>
          </w:p>
          <w:p w:rsidR="0055777B" w:rsidRPr="002752D4" w:rsidRDefault="0055777B" w:rsidP="008B51CD">
            <w:pPr>
              <w:widowControl w:val="0"/>
              <w:autoSpaceDE w:val="0"/>
              <w:autoSpaceDN w:val="0"/>
              <w:adjustRightInd w:val="0"/>
            </w:pPr>
            <w:r w:rsidRPr="002752D4">
              <w:t>Ответы на контрольные вопросы.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</w:p>
        </w:tc>
        <w:tc>
          <w:tcPr>
            <w:tcW w:w="1681" w:type="dxa"/>
          </w:tcPr>
          <w:p w:rsidR="0055777B" w:rsidRPr="002752D4" w:rsidRDefault="0055777B" w:rsidP="00D80733">
            <w:pPr>
              <w:jc w:val="center"/>
            </w:pPr>
          </w:p>
        </w:tc>
      </w:tr>
      <w:tr w:rsidR="0055777B" w:rsidRPr="002752D4" w:rsidTr="00323ECE">
        <w:trPr>
          <w:gridAfter w:val="1"/>
          <w:wAfter w:w="2064" w:type="dxa"/>
          <w:cantSplit/>
          <w:trHeight w:val="163"/>
        </w:trPr>
        <w:tc>
          <w:tcPr>
            <w:tcW w:w="9640" w:type="dxa"/>
            <w:gridSpan w:val="2"/>
          </w:tcPr>
          <w:p w:rsidR="0055777B" w:rsidRPr="002752D4" w:rsidRDefault="0055777B" w:rsidP="008B51CD">
            <w:r w:rsidRPr="002752D4">
              <w:rPr>
                <w:b/>
              </w:rPr>
              <w:t>Раздел 2. Кинематика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12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681" w:type="dxa"/>
          </w:tcPr>
          <w:p w:rsidR="0055777B" w:rsidRPr="002752D4" w:rsidRDefault="0055777B" w:rsidP="008B51CD">
            <w:pPr>
              <w:jc w:val="center"/>
            </w:pPr>
          </w:p>
        </w:tc>
      </w:tr>
      <w:tr w:rsidR="0055777B" w:rsidRPr="002752D4" w:rsidTr="00323ECE">
        <w:trPr>
          <w:gridAfter w:val="1"/>
          <w:wAfter w:w="2064" w:type="dxa"/>
          <w:cantSplit/>
          <w:trHeight w:val="966"/>
        </w:trPr>
        <w:tc>
          <w:tcPr>
            <w:tcW w:w="2088" w:type="dxa"/>
            <w:vMerge w:val="restart"/>
            <w:vAlign w:val="center"/>
          </w:tcPr>
          <w:p w:rsidR="0055777B" w:rsidRPr="002752D4" w:rsidRDefault="0055777B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2.1. Основные понятия кинематики, кинематика точки</w:t>
            </w:r>
          </w:p>
          <w:p w:rsidR="0055777B" w:rsidRPr="002752D4" w:rsidRDefault="0055777B" w:rsidP="00C2113A">
            <w:pPr>
              <w:jc w:val="left"/>
            </w:pPr>
          </w:p>
        </w:tc>
        <w:tc>
          <w:tcPr>
            <w:tcW w:w="7552" w:type="dxa"/>
          </w:tcPr>
          <w:p w:rsidR="0055777B" w:rsidRPr="002752D4" w:rsidRDefault="0055777B" w:rsidP="008B51CD">
            <w:r w:rsidRPr="002752D4">
              <w:rPr>
                <w:b/>
              </w:rPr>
              <w:t>Содержание учебного материала</w:t>
            </w:r>
          </w:p>
          <w:p w:rsidR="0055777B" w:rsidRPr="002752D4" w:rsidRDefault="0055777B" w:rsidP="008B51CD">
            <w:r w:rsidRPr="002752D4">
              <w:t>Основные понятия кинематики. Способы задания движения. Виды движения точки. Средняя скорость, ускорение.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</w:p>
          <w:p w:rsidR="0055777B" w:rsidRPr="002752D4" w:rsidRDefault="0055777B" w:rsidP="008B51CD">
            <w:pPr>
              <w:jc w:val="center"/>
            </w:pPr>
            <w:r w:rsidRPr="002752D4">
              <w:t>4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</w:p>
          <w:p w:rsidR="0055777B" w:rsidRPr="002752D4" w:rsidRDefault="0055777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  <w:p w:rsidR="0055777B" w:rsidRPr="002752D4" w:rsidRDefault="0055777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55777B" w:rsidRPr="002752D4" w:rsidRDefault="0055777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2752D4">
              <w:rPr>
                <w:bCs/>
              </w:rPr>
              <w:t>ПК 2.3</w:t>
            </w:r>
          </w:p>
        </w:tc>
      </w:tr>
      <w:tr w:rsidR="0055777B" w:rsidRPr="002752D4" w:rsidTr="00323ECE">
        <w:trPr>
          <w:gridAfter w:val="1"/>
          <w:wAfter w:w="2064" w:type="dxa"/>
          <w:cantSplit/>
          <w:trHeight w:val="2286"/>
        </w:trPr>
        <w:tc>
          <w:tcPr>
            <w:tcW w:w="2088" w:type="dxa"/>
            <w:vMerge/>
          </w:tcPr>
          <w:p w:rsidR="0055777B" w:rsidRPr="002752D4" w:rsidRDefault="0055777B" w:rsidP="00C2113A">
            <w:pPr>
              <w:jc w:val="left"/>
            </w:pPr>
          </w:p>
        </w:tc>
        <w:tc>
          <w:tcPr>
            <w:tcW w:w="7552" w:type="dxa"/>
          </w:tcPr>
          <w:p w:rsidR="0055777B" w:rsidRPr="002752D4" w:rsidRDefault="0055777B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55777B" w:rsidRPr="002752D4" w:rsidRDefault="0055777B" w:rsidP="008B51CD">
            <w:r w:rsidRPr="002752D4">
              <w:t>Проработка конспекта занятий рекомендуемых учебных изданий и дополнительной литературы.</w:t>
            </w:r>
            <w:r>
              <w:t xml:space="preserve"> </w:t>
            </w:r>
            <w:r w:rsidRPr="002752D4">
              <w:t>Подготовка сообщения о кинематических характеристиках равномерного и равноускоренного движения.</w:t>
            </w:r>
          </w:p>
          <w:p w:rsidR="0055777B" w:rsidRPr="002752D4" w:rsidRDefault="0055777B" w:rsidP="008B51CD">
            <w:pPr>
              <w:rPr>
                <w:i/>
              </w:rPr>
            </w:pPr>
            <w:r w:rsidRPr="002752D4">
              <w:t>Подготовка доклада по теме «Частные случаи вращательного движения точки». Ответы на контрольные вопросы и задания.</w:t>
            </w:r>
            <w:r>
              <w:t xml:space="preserve"> </w:t>
            </w:r>
            <w:r w:rsidRPr="002752D4">
              <w:t xml:space="preserve">Ответы на вопросы тестового задания.  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5777B" w:rsidRPr="002752D4" w:rsidRDefault="0055777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55777B" w:rsidRPr="002752D4" w:rsidRDefault="0055777B" w:rsidP="00D80733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55777B" w:rsidRPr="002752D4" w:rsidTr="00323ECE">
        <w:trPr>
          <w:gridAfter w:val="1"/>
          <w:wAfter w:w="2064" w:type="dxa"/>
          <w:cantSplit/>
          <w:trHeight w:val="926"/>
        </w:trPr>
        <w:tc>
          <w:tcPr>
            <w:tcW w:w="2088" w:type="dxa"/>
            <w:vMerge w:val="restart"/>
            <w:vAlign w:val="center"/>
          </w:tcPr>
          <w:p w:rsidR="0055777B" w:rsidRPr="002752D4" w:rsidRDefault="0055777B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2.2. Кинематика тела</w:t>
            </w:r>
          </w:p>
          <w:p w:rsidR="0055777B" w:rsidRPr="002752D4" w:rsidRDefault="0055777B" w:rsidP="00C2113A">
            <w:pPr>
              <w:jc w:val="left"/>
            </w:pPr>
          </w:p>
          <w:p w:rsidR="0055777B" w:rsidRPr="002752D4" w:rsidRDefault="0055777B" w:rsidP="00C2113A">
            <w:pPr>
              <w:jc w:val="left"/>
            </w:pPr>
          </w:p>
        </w:tc>
        <w:tc>
          <w:tcPr>
            <w:tcW w:w="7552" w:type="dxa"/>
          </w:tcPr>
          <w:p w:rsidR="0055777B" w:rsidRPr="002752D4" w:rsidRDefault="0055777B" w:rsidP="008B51CD">
            <w:r w:rsidRPr="002752D4">
              <w:rPr>
                <w:b/>
              </w:rPr>
              <w:t>Содержание учебного материала</w:t>
            </w:r>
          </w:p>
          <w:p w:rsidR="0055777B" w:rsidRPr="002752D4" w:rsidRDefault="0055777B" w:rsidP="008B51CD">
            <w:r w:rsidRPr="002752D4">
              <w:t>Различные виды движений твердого тела. Мгновенный центр скорости. Абсолютная скорость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  <w:p w:rsidR="0055777B" w:rsidRPr="002752D4" w:rsidRDefault="0055777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55777B" w:rsidRPr="0055777B" w:rsidRDefault="0055777B" w:rsidP="00557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ОК 5</w:t>
            </w:r>
          </w:p>
        </w:tc>
      </w:tr>
      <w:tr w:rsidR="0055777B" w:rsidRPr="002752D4" w:rsidTr="00323ECE">
        <w:trPr>
          <w:gridAfter w:val="1"/>
          <w:wAfter w:w="2064" w:type="dxa"/>
          <w:cantSplit/>
          <w:trHeight w:val="543"/>
        </w:trPr>
        <w:tc>
          <w:tcPr>
            <w:tcW w:w="2088" w:type="dxa"/>
            <w:vMerge/>
          </w:tcPr>
          <w:p w:rsidR="0055777B" w:rsidRPr="002752D4" w:rsidRDefault="0055777B" w:rsidP="008B51CD"/>
        </w:tc>
        <w:tc>
          <w:tcPr>
            <w:tcW w:w="7552" w:type="dxa"/>
          </w:tcPr>
          <w:p w:rsidR="0055777B" w:rsidRPr="002752D4" w:rsidRDefault="0055777B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55777B" w:rsidRDefault="0055777B" w:rsidP="008B51CD">
            <w:r w:rsidRPr="002752D4">
              <w:t xml:space="preserve">6.Определение мгновенного центра скоростей для заданного движения механизма </w:t>
            </w:r>
          </w:p>
          <w:p w:rsidR="0055777B" w:rsidRPr="002752D4" w:rsidRDefault="0055777B" w:rsidP="008B51CD"/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</w:tc>
        <w:tc>
          <w:tcPr>
            <w:tcW w:w="1681" w:type="dxa"/>
          </w:tcPr>
          <w:p w:rsidR="0055777B" w:rsidRPr="002752D4" w:rsidRDefault="0055777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55777B" w:rsidRPr="002752D4" w:rsidRDefault="0055777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5</w:t>
            </w:r>
          </w:p>
          <w:p w:rsidR="0055777B" w:rsidRPr="002752D4" w:rsidRDefault="0055777B" w:rsidP="008B51CD">
            <w:pPr>
              <w:jc w:val="center"/>
            </w:pPr>
          </w:p>
        </w:tc>
      </w:tr>
      <w:tr w:rsidR="0055777B" w:rsidRPr="002752D4" w:rsidTr="00323ECE">
        <w:trPr>
          <w:gridAfter w:val="1"/>
          <w:wAfter w:w="2064" w:type="dxa"/>
          <w:cantSplit/>
          <w:trHeight w:val="387"/>
        </w:trPr>
        <w:tc>
          <w:tcPr>
            <w:tcW w:w="2088" w:type="dxa"/>
            <w:vMerge/>
          </w:tcPr>
          <w:p w:rsidR="0055777B" w:rsidRPr="002752D4" w:rsidRDefault="0055777B" w:rsidP="008B51CD"/>
        </w:tc>
        <w:tc>
          <w:tcPr>
            <w:tcW w:w="7552" w:type="dxa"/>
          </w:tcPr>
          <w:p w:rsidR="0055777B" w:rsidRPr="002752D4" w:rsidRDefault="0055777B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55777B" w:rsidRPr="002752D4" w:rsidRDefault="0055777B" w:rsidP="008B51CD">
            <w:r w:rsidRPr="002752D4">
              <w:t>Проработка конспекта занятий рекомендуемых учебных изданий и дополнительной литературы.</w:t>
            </w:r>
            <w:r>
              <w:t xml:space="preserve"> </w:t>
            </w:r>
            <w:r w:rsidRPr="002752D4">
              <w:t>Ответы на контрольные вопросы и задания.</w:t>
            </w:r>
          </w:p>
          <w:p w:rsidR="0055777B" w:rsidRDefault="0055777B" w:rsidP="008B51CD">
            <w:r w:rsidRPr="002752D4">
              <w:t>Решение задач по определению параметров поступательного и вращательного движения. Подготовка к практическому занятию.</w:t>
            </w:r>
          </w:p>
          <w:p w:rsidR="007C3CDC" w:rsidRPr="007C3CDC" w:rsidRDefault="007C3CDC" w:rsidP="008B51CD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5777B" w:rsidRPr="002752D4" w:rsidRDefault="0055777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55777B" w:rsidRPr="002752D4" w:rsidRDefault="0055777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5</w:t>
            </w:r>
          </w:p>
          <w:p w:rsidR="0055777B" w:rsidRPr="002752D4" w:rsidRDefault="0055777B" w:rsidP="008B51CD">
            <w:pPr>
              <w:jc w:val="center"/>
            </w:pPr>
          </w:p>
        </w:tc>
      </w:tr>
      <w:tr w:rsidR="0055777B" w:rsidRPr="002752D4" w:rsidTr="00323ECE">
        <w:trPr>
          <w:gridAfter w:val="1"/>
          <w:wAfter w:w="2064" w:type="dxa"/>
          <w:trHeight w:val="278"/>
        </w:trPr>
        <w:tc>
          <w:tcPr>
            <w:tcW w:w="9640" w:type="dxa"/>
            <w:gridSpan w:val="2"/>
          </w:tcPr>
          <w:p w:rsidR="0055777B" w:rsidRPr="002752D4" w:rsidRDefault="0055777B" w:rsidP="008B51CD">
            <w:pPr>
              <w:rPr>
                <w:b/>
              </w:rPr>
            </w:pPr>
            <w:r w:rsidRPr="002752D4">
              <w:rPr>
                <w:b/>
              </w:rPr>
              <w:t>Раздел 3. Динамика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18</w:t>
            </w:r>
          </w:p>
        </w:tc>
        <w:tc>
          <w:tcPr>
            <w:tcW w:w="2136" w:type="dxa"/>
          </w:tcPr>
          <w:p w:rsidR="0055777B" w:rsidRPr="007C3CDC" w:rsidRDefault="007C3CDC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681" w:type="dxa"/>
          </w:tcPr>
          <w:p w:rsidR="0055777B" w:rsidRPr="002752D4" w:rsidRDefault="0055777B" w:rsidP="008B51CD">
            <w:pPr>
              <w:jc w:val="center"/>
            </w:pPr>
          </w:p>
        </w:tc>
      </w:tr>
      <w:tr w:rsidR="0055777B" w:rsidRPr="002752D4" w:rsidTr="00323ECE">
        <w:trPr>
          <w:gridAfter w:val="1"/>
          <w:wAfter w:w="2064" w:type="dxa"/>
          <w:trHeight w:val="278"/>
        </w:trPr>
        <w:tc>
          <w:tcPr>
            <w:tcW w:w="2088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522DCB" w:rsidRPr="002752D4" w:rsidTr="00323ECE">
        <w:trPr>
          <w:gridAfter w:val="1"/>
          <w:wAfter w:w="2064" w:type="dxa"/>
          <w:trHeight w:val="1000"/>
        </w:trPr>
        <w:tc>
          <w:tcPr>
            <w:tcW w:w="2088" w:type="dxa"/>
            <w:vMerge w:val="restart"/>
          </w:tcPr>
          <w:p w:rsidR="00522DCB" w:rsidRPr="002752D4" w:rsidRDefault="00522DCB" w:rsidP="00C2113A">
            <w:pPr>
              <w:jc w:val="left"/>
            </w:pPr>
            <w:r w:rsidRPr="002752D4">
              <w:rPr>
                <w:b/>
              </w:rPr>
              <w:t>Тема 3.1. Основные понятия и аксиомы динамики</w:t>
            </w:r>
          </w:p>
        </w:tc>
        <w:tc>
          <w:tcPr>
            <w:tcW w:w="7552" w:type="dxa"/>
          </w:tcPr>
          <w:p w:rsidR="00522DCB" w:rsidRPr="002752D4" w:rsidRDefault="00522DCB" w:rsidP="0055777B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522DCB" w:rsidRPr="002752D4" w:rsidRDefault="00522DCB" w:rsidP="0055777B">
            <w:r w:rsidRPr="002752D4">
              <w:t xml:space="preserve">Динамика. Основные понятия и аксиомы динамики. Понятие о силе </w:t>
            </w:r>
          </w:p>
          <w:p w:rsidR="00522DCB" w:rsidRPr="002752D4" w:rsidRDefault="00522DCB" w:rsidP="008B51CD">
            <w:pPr>
              <w:rPr>
                <w:b/>
              </w:rPr>
            </w:pPr>
            <w:r w:rsidRPr="002752D4">
              <w:t xml:space="preserve">инерции. Принцип Даламбера. Метод кинетостатики </w:t>
            </w:r>
            <w:r w:rsidRPr="002752D4">
              <w:rPr>
                <w:i/>
              </w:rPr>
              <w:t>Понятие о трении. Виды трения. Движение материальной точки. Свободная и несвободная точка.</w:t>
            </w:r>
          </w:p>
        </w:tc>
        <w:tc>
          <w:tcPr>
            <w:tcW w:w="1408" w:type="dxa"/>
          </w:tcPr>
          <w:p w:rsidR="00522DCB" w:rsidRPr="002752D4" w:rsidRDefault="00522DCB" w:rsidP="00EE29AA">
            <w:pPr>
              <w:jc w:val="center"/>
            </w:pPr>
            <w:r w:rsidRPr="002752D4">
              <w:t>6</w:t>
            </w:r>
          </w:p>
        </w:tc>
        <w:tc>
          <w:tcPr>
            <w:tcW w:w="2136" w:type="dxa"/>
          </w:tcPr>
          <w:p w:rsidR="00522DCB" w:rsidRPr="007C3CDC" w:rsidRDefault="007C3CDC" w:rsidP="00EE29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81" w:type="dxa"/>
          </w:tcPr>
          <w:p w:rsidR="00522DCB" w:rsidRPr="002752D4" w:rsidRDefault="00522DCB" w:rsidP="00EE29AA">
            <w:pPr>
              <w:jc w:val="center"/>
            </w:pPr>
            <w:r w:rsidRPr="002752D4">
              <w:t>2</w:t>
            </w:r>
          </w:p>
          <w:p w:rsidR="00522DCB" w:rsidRPr="002752D4" w:rsidRDefault="00522DCB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522DCB" w:rsidRPr="002752D4" w:rsidRDefault="00522DCB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5</w:t>
            </w:r>
          </w:p>
          <w:p w:rsidR="00522DCB" w:rsidRPr="002752D4" w:rsidRDefault="00522DCB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522DCB" w:rsidRPr="002752D4" w:rsidTr="00323ECE">
        <w:trPr>
          <w:gridAfter w:val="1"/>
          <w:wAfter w:w="2064" w:type="dxa"/>
          <w:trHeight w:val="1000"/>
        </w:trPr>
        <w:tc>
          <w:tcPr>
            <w:tcW w:w="2088" w:type="dxa"/>
            <w:vMerge/>
          </w:tcPr>
          <w:p w:rsidR="00522DCB" w:rsidRPr="002752D4" w:rsidRDefault="00522DCB" w:rsidP="00C2113A">
            <w:pPr>
              <w:jc w:val="left"/>
            </w:pPr>
          </w:p>
        </w:tc>
        <w:tc>
          <w:tcPr>
            <w:tcW w:w="7552" w:type="dxa"/>
          </w:tcPr>
          <w:p w:rsidR="00522DCB" w:rsidRPr="002752D4" w:rsidRDefault="00522DCB" w:rsidP="00EE29AA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522DCB" w:rsidRPr="002752D4" w:rsidRDefault="00522DCB" w:rsidP="00EE29AA">
            <w:r w:rsidRPr="002752D4">
              <w:t>Проработка конспекта занятий, рекомендуемых учебных изданий и дополнительной литературы.</w:t>
            </w:r>
            <w:r>
              <w:t xml:space="preserve"> </w:t>
            </w:r>
            <w:r w:rsidRPr="002752D4">
              <w:t>Подготовка доклада о силах инерции при поступательном и вращательном движении.</w:t>
            </w:r>
            <w:r>
              <w:t xml:space="preserve"> </w:t>
            </w:r>
            <w:r w:rsidRPr="002752D4">
              <w:t>Ответы на контрольные вопросы и задания.</w:t>
            </w:r>
            <w:r>
              <w:t xml:space="preserve"> </w:t>
            </w:r>
            <w:r w:rsidRPr="002752D4">
              <w:t xml:space="preserve">Ответы на вопросы тестового задания.  </w:t>
            </w:r>
          </w:p>
        </w:tc>
        <w:tc>
          <w:tcPr>
            <w:tcW w:w="1408" w:type="dxa"/>
          </w:tcPr>
          <w:p w:rsidR="00522DCB" w:rsidRPr="002752D4" w:rsidRDefault="00522DCB" w:rsidP="00EE29AA">
            <w:pPr>
              <w:jc w:val="center"/>
            </w:pPr>
            <w:r w:rsidRPr="002752D4">
              <w:t>3</w:t>
            </w:r>
          </w:p>
        </w:tc>
        <w:tc>
          <w:tcPr>
            <w:tcW w:w="2136" w:type="dxa"/>
          </w:tcPr>
          <w:p w:rsidR="00522DCB" w:rsidRPr="002752D4" w:rsidRDefault="00522DCB" w:rsidP="00EE29AA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22DCB" w:rsidRPr="002752D4" w:rsidRDefault="00522DCB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522DCB" w:rsidRPr="002752D4" w:rsidRDefault="00522DCB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5</w:t>
            </w:r>
          </w:p>
          <w:p w:rsidR="00522DCB" w:rsidRPr="002752D4" w:rsidRDefault="00522DCB" w:rsidP="00EE29AA">
            <w:pPr>
              <w:jc w:val="center"/>
            </w:pPr>
          </w:p>
        </w:tc>
      </w:tr>
      <w:tr w:rsidR="0055777B" w:rsidRPr="002752D4" w:rsidTr="00323ECE">
        <w:trPr>
          <w:gridAfter w:val="1"/>
          <w:wAfter w:w="2064" w:type="dxa"/>
          <w:trHeight w:val="1690"/>
        </w:trPr>
        <w:tc>
          <w:tcPr>
            <w:tcW w:w="2088" w:type="dxa"/>
            <w:vMerge w:val="restart"/>
          </w:tcPr>
          <w:p w:rsidR="0055777B" w:rsidRPr="002752D4" w:rsidRDefault="0055777B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3.2. Работа и мощность</w:t>
            </w:r>
          </w:p>
        </w:tc>
        <w:tc>
          <w:tcPr>
            <w:tcW w:w="7552" w:type="dxa"/>
          </w:tcPr>
          <w:p w:rsidR="0055777B" w:rsidRPr="002752D4" w:rsidRDefault="0055777B" w:rsidP="008B51CD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55777B" w:rsidRPr="002752D4" w:rsidRDefault="0055777B" w:rsidP="008B51CD">
            <w:r w:rsidRPr="002752D4">
              <w:t xml:space="preserve">Работа постоянной и переменной сил. Работа и мощность при вращательном движении, КПД. Общие теоремы динамики.  </w:t>
            </w:r>
          </w:p>
          <w:p w:rsidR="0055777B" w:rsidRPr="002752D4" w:rsidRDefault="0055777B" w:rsidP="008B51CD">
            <w:pPr>
              <w:rPr>
                <w:i/>
              </w:rPr>
            </w:pPr>
            <w:r w:rsidRPr="002752D4">
              <w:rPr>
                <w:i/>
              </w:rPr>
              <w:t xml:space="preserve">Работа силы тяжести. Основы динамики системы материальных точек. Теорема об изменении количества движения. Теорема об изменении кинетической энергии. 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</w:p>
          <w:p w:rsidR="0055777B" w:rsidRPr="002752D4" w:rsidRDefault="0055777B" w:rsidP="008B51CD">
            <w:pPr>
              <w:jc w:val="center"/>
            </w:pPr>
            <w:r w:rsidRPr="002752D4">
              <w:t>6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</w:p>
          <w:p w:rsidR="0055777B" w:rsidRPr="002752D4" w:rsidRDefault="0055777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  <w:p w:rsidR="0055777B" w:rsidRPr="002752D4" w:rsidRDefault="0055777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55777B" w:rsidRPr="002752D4" w:rsidRDefault="0055777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55777B" w:rsidRPr="002752D4" w:rsidTr="00323ECE">
        <w:trPr>
          <w:gridAfter w:val="1"/>
          <w:wAfter w:w="2064" w:type="dxa"/>
          <w:trHeight w:val="263"/>
        </w:trPr>
        <w:tc>
          <w:tcPr>
            <w:tcW w:w="2088" w:type="dxa"/>
            <w:vMerge/>
          </w:tcPr>
          <w:p w:rsidR="0055777B" w:rsidRPr="002752D4" w:rsidRDefault="0055777B" w:rsidP="008B51CD"/>
        </w:tc>
        <w:tc>
          <w:tcPr>
            <w:tcW w:w="7552" w:type="dxa"/>
          </w:tcPr>
          <w:p w:rsidR="0055777B" w:rsidRPr="002752D4" w:rsidRDefault="0055777B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55777B" w:rsidRPr="002752D4" w:rsidRDefault="0055777B" w:rsidP="008B51CD">
            <w:r w:rsidRPr="002752D4">
              <w:t>Проработка конспекта занятий, рекомендуемых учебных изданий и дополнительной литературы.</w:t>
            </w:r>
            <w:r>
              <w:t xml:space="preserve"> </w:t>
            </w:r>
            <w:r w:rsidRPr="002752D4">
              <w:t>Решение  задач по определению работы, мощности. Решение  задач по определению работы, мощности и КПД. Ответы на контрольные вопросы и задания.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  <w:r w:rsidRPr="002752D4">
              <w:t>3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5777B" w:rsidRPr="002752D4" w:rsidRDefault="0055777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55777B" w:rsidRPr="002752D4" w:rsidRDefault="0055777B" w:rsidP="008B51CD">
            <w:pPr>
              <w:jc w:val="center"/>
            </w:pPr>
          </w:p>
        </w:tc>
      </w:tr>
      <w:tr w:rsidR="0055777B" w:rsidRPr="002752D4" w:rsidTr="00323ECE">
        <w:trPr>
          <w:gridAfter w:val="1"/>
          <w:wAfter w:w="2064" w:type="dxa"/>
          <w:trHeight w:val="315"/>
        </w:trPr>
        <w:tc>
          <w:tcPr>
            <w:tcW w:w="9640" w:type="dxa"/>
            <w:gridSpan w:val="2"/>
          </w:tcPr>
          <w:p w:rsidR="0055777B" w:rsidRPr="002752D4" w:rsidRDefault="0055777B" w:rsidP="008B51CD">
            <w:pPr>
              <w:rPr>
                <w:b/>
              </w:rPr>
            </w:pPr>
            <w:r w:rsidRPr="002752D4">
              <w:rPr>
                <w:b/>
              </w:rPr>
              <w:t>Раздел 4. Сопротивление материалов</w:t>
            </w:r>
          </w:p>
        </w:tc>
        <w:tc>
          <w:tcPr>
            <w:tcW w:w="1408" w:type="dxa"/>
          </w:tcPr>
          <w:p w:rsidR="0055777B" w:rsidRPr="00323ECE" w:rsidRDefault="00323ECE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  <w:tc>
          <w:tcPr>
            <w:tcW w:w="2136" w:type="dxa"/>
          </w:tcPr>
          <w:p w:rsidR="0055777B" w:rsidRPr="007C3CDC" w:rsidRDefault="007C3CDC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681" w:type="dxa"/>
          </w:tcPr>
          <w:p w:rsidR="0055777B" w:rsidRPr="002752D4" w:rsidRDefault="0055777B" w:rsidP="008B51CD">
            <w:pPr>
              <w:jc w:val="center"/>
            </w:pPr>
          </w:p>
        </w:tc>
      </w:tr>
      <w:tr w:rsidR="00EE29AA" w:rsidRPr="002752D4" w:rsidTr="00323ECE">
        <w:trPr>
          <w:gridAfter w:val="1"/>
          <w:wAfter w:w="2064" w:type="dxa"/>
          <w:trHeight w:val="561"/>
        </w:trPr>
        <w:tc>
          <w:tcPr>
            <w:tcW w:w="2088" w:type="dxa"/>
          </w:tcPr>
          <w:p w:rsidR="00EE29AA" w:rsidRPr="002752D4" w:rsidRDefault="00EE29AA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4.1. Основные понятия и гипотезы и допущения сопротивления материалов</w:t>
            </w:r>
          </w:p>
        </w:tc>
        <w:tc>
          <w:tcPr>
            <w:tcW w:w="7552" w:type="dxa"/>
          </w:tcPr>
          <w:p w:rsidR="00EE29AA" w:rsidRPr="002752D4" w:rsidRDefault="00EE29AA" w:rsidP="00EE29AA">
            <w:r w:rsidRPr="002752D4">
              <w:t xml:space="preserve"> </w:t>
            </w:r>
            <w:r w:rsidRPr="002752D4">
              <w:rPr>
                <w:b/>
              </w:rPr>
              <w:t>Содержание учебного материала</w:t>
            </w:r>
          </w:p>
          <w:p w:rsidR="00EE29AA" w:rsidRPr="002752D4" w:rsidRDefault="00EE29AA" w:rsidP="00EE29AA">
            <w:r w:rsidRPr="002752D4">
              <w:t>Основные задачи сопротивления материалов. Методы расчета наиболее распространенных элементов конструкций на прочность, жесткость и устойчивость при одновременном удовлетворении требований надежности и экономичности. Деформации упругие и пластические. Основные гипотезы и допущения. Классификация нагрузок и элементов конструкции. Силы внешние и внутренние. Метод сечений: напряжение полное, нормальное, касательное.</w:t>
            </w:r>
          </w:p>
        </w:tc>
        <w:tc>
          <w:tcPr>
            <w:tcW w:w="1408" w:type="dxa"/>
          </w:tcPr>
          <w:p w:rsidR="00EE29AA" w:rsidRPr="002752D4" w:rsidRDefault="00EE29AA" w:rsidP="00EE29AA">
            <w:pPr>
              <w:jc w:val="center"/>
            </w:pPr>
          </w:p>
          <w:p w:rsidR="00EE29AA" w:rsidRPr="002752D4" w:rsidRDefault="00EE29AA" w:rsidP="00EE29AA">
            <w:pPr>
              <w:jc w:val="center"/>
            </w:pPr>
            <w:r w:rsidRPr="002752D4">
              <w:t>4</w:t>
            </w:r>
          </w:p>
        </w:tc>
        <w:tc>
          <w:tcPr>
            <w:tcW w:w="2136" w:type="dxa"/>
          </w:tcPr>
          <w:p w:rsidR="00EE29AA" w:rsidRPr="002752D4" w:rsidRDefault="00EE29AA" w:rsidP="00EE29AA">
            <w:pPr>
              <w:jc w:val="center"/>
            </w:pPr>
          </w:p>
          <w:p w:rsidR="00EE29AA" w:rsidRPr="002752D4" w:rsidRDefault="00EE29AA" w:rsidP="00EE29AA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EE29AA">
            <w:pPr>
              <w:jc w:val="center"/>
            </w:pPr>
            <w:r w:rsidRPr="002752D4">
              <w:t>2</w:t>
            </w:r>
          </w:p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3</w:t>
            </w:r>
          </w:p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2752D4">
              <w:rPr>
                <w:iCs/>
              </w:rPr>
              <w:t xml:space="preserve">   ОК 4, ОК 8</w:t>
            </w:r>
          </w:p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E29AA" w:rsidRPr="002752D4" w:rsidTr="00323ECE">
        <w:trPr>
          <w:gridAfter w:val="1"/>
          <w:wAfter w:w="2064" w:type="dxa"/>
          <w:trHeight w:val="282"/>
        </w:trPr>
        <w:tc>
          <w:tcPr>
            <w:tcW w:w="2088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EE29AA" w:rsidRPr="002752D4" w:rsidTr="00323ECE">
        <w:trPr>
          <w:gridAfter w:val="1"/>
          <w:wAfter w:w="2064" w:type="dxa"/>
          <w:trHeight w:val="485"/>
        </w:trPr>
        <w:tc>
          <w:tcPr>
            <w:tcW w:w="2088" w:type="dxa"/>
          </w:tcPr>
          <w:p w:rsidR="00EE29AA" w:rsidRPr="002752D4" w:rsidRDefault="00EE29AA" w:rsidP="00C2113A">
            <w:pPr>
              <w:jc w:val="left"/>
            </w:pPr>
          </w:p>
        </w:tc>
        <w:tc>
          <w:tcPr>
            <w:tcW w:w="7552" w:type="dxa"/>
          </w:tcPr>
          <w:p w:rsidR="00EE29AA" w:rsidRPr="002752D4" w:rsidRDefault="00EE29AA" w:rsidP="00EE29AA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EE29AA" w:rsidRPr="002752D4" w:rsidRDefault="00EE29AA" w:rsidP="00EE29AA">
            <w:pPr>
              <w:rPr>
                <w:i/>
              </w:rPr>
            </w:pPr>
            <w:r w:rsidRPr="002752D4">
              <w:t>Проработка конспекта занятий, рекомендуемых учебных изданий и дополнительной литературы.</w:t>
            </w:r>
            <w:r>
              <w:t xml:space="preserve"> </w:t>
            </w:r>
            <w:r w:rsidRPr="002752D4">
              <w:t xml:space="preserve">Ответы на контрольные вопросы и задания. Ответы на вопросы тестового задания.  </w:t>
            </w:r>
          </w:p>
        </w:tc>
        <w:tc>
          <w:tcPr>
            <w:tcW w:w="1408" w:type="dxa"/>
          </w:tcPr>
          <w:p w:rsidR="00EE29AA" w:rsidRPr="002752D4" w:rsidRDefault="00EE29AA" w:rsidP="00EE29AA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EE29AA" w:rsidRPr="002752D4" w:rsidRDefault="00EE29AA" w:rsidP="00EE29AA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3</w:t>
            </w:r>
          </w:p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2752D4">
              <w:rPr>
                <w:iCs/>
              </w:rPr>
              <w:t xml:space="preserve">   ОК 4, ОК 8</w:t>
            </w:r>
          </w:p>
          <w:p w:rsidR="00EE29AA" w:rsidRPr="002752D4" w:rsidRDefault="00EE29AA" w:rsidP="00EE29AA">
            <w:pPr>
              <w:jc w:val="center"/>
            </w:pPr>
          </w:p>
        </w:tc>
      </w:tr>
      <w:tr w:rsidR="00EE29AA" w:rsidRPr="002752D4" w:rsidTr="00323ECE">
        <w:trPr>
          <w:gridAfter w:val="1"/>
          <w:wAfter w:w="2064" w:type="dxa"/>
          <w:trHeight w:val="1956"/>
        </w:trPr>
        <w:tc>
          <w:tcPr>
            <w:tcW w:w="2088" w:type="dxa"/>
            <w:vMerge w:val="restart"/>
          </w:tcPr>
          <w:p w:rsidR="00EE29AA" w:rsidRPr="002752D4" w:rsidRDefault="00EE29AA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4.2. Растяжения и сжатие</w:t>
            </w:r>
          </w:p>
        </w:tc>
        <w:tc>
          <w:tcPr>
            <w:tcW w:w="7552" w:type="dxa"/>
          </w:tcPr>
          <w:p w:rsidR="00EE29AA" w:rsidRPr="002752D4" w:rsidRDefault="00EE29AA" w:rsidP="008B51CD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EE29AA" w:rsidRPr="002752D4" w:rsidRDefault="00EE29AA" w:rsidP="008B51CD">
            <w:r w:rsidRPr="002752D4">
              <w:t>Характеристика деформации. Эпюры продольных сил. Нормальное напряжение. Эпюры нормальных напряжений. Испытания материалов на растяжение и сжатие при статическом нагружении. Напряжения предельные, допускаемые и расчетные. Условие прочности.</w:t>
            </w:r>
          </w:p>
          <w:p w:rsidR="00EE29AA" w:rsidRPr="002752D4" w:rsidRDefault="00EE29AA" w:rsidP="008B51CD">
            <w:pPr>
              <w:rPr>
                <w:i/>
              </w:rPr>
            </w:pPr>
            <w:r w:rsidRPr="002752D4">
              <w:rPr>
                <w:i/>
              </w:rPr>
              <w:t>Продольные и поперечные деформации. Закон Гука. Виды диаграмм растяжения. Расчеты на прочность при растяжении и сжатии.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</w:pPr>
            <w:r w:rsidRPr="002752D4">
              <w:t>8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</w:pPr>
          </w:p>
          <w:p w:rsidR="00EE29AA" w:rsidRPr="007C3CDC" w:rsidRDefault="007C3CD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81" w:type="dxa"/>
          </w:tcPr>
          <w:p w:rsidR="00EE29AA" w:rsidRPr="002752D4" w:rsidRDefault="00EE29AA" w:rsidP="008B51CD">
            <w:pPr>
              <w:jc w:val="center"/>
            </w:pPr>
            <w:r w:rsidRPr="002752D4">
              <w:t>2</w:t>
            </w:r>
          </w:p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EE29AA" w:rsidRPr="002752D4" w:rsidRDefault="00EE29AA" w:rsidP="008B51CD">
            <w:pPr>
              <w:jc w:val="center"/>
              <w:rPr>
                <w:iCs/>
              </w:rPr>
            </w:pPr>
            <w:r w:rsidRPr="002752D4">
              <w:rPr>
                <w:iCs/>
              </w:rPr>
              <w:t>ОК 8</w:t>
            </w:r>
          </w:p>
          <w:p w:rsidR="00EE29AA" w:rsidRPr="002752D4" w:rsidRDefault="00EE29AA" w:rsidP="008B51CD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EE29AA" w:rsidRPr="002752D4" w:rsidTr="00323ECE">
        <w:trPr>
          <w:gridAfter w:val="1"/>
          <w:wAfter w:w="2064" w:type="dxa"/>
          <w:trHeight w:val="475"/>
        </w:trPr>
        <w:tc>
          <w:tcPr>
            <w:tcW w:w="2088" w:type="dxa"/>
            <w:vMerge/>
          </w:tcPr>
          <w:p w:rsidR="00EE29AA" w:rsidRPr="002752D4" w:rsidRDefault="00EE29AA" w:rsidP="00C2113A">
            <w:pPr>
              <w:jc w:val="left"/>
            </w:pPr>
          </w:p>
        </w:tc>
        <w:tc>
          <w:tcPr>
            <w:tcW w:w="7552" w:type="dxa"/>
          </w:tcPr>
          <w:p w:rsidR="00EE29AA" w:rsidRPr="002752D4" w:rsidRDefault="00EE29AA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EE29AA" w:rsidRPr="002752D4" w:rsidRDefault="00EE29AA" w:rsidP="00F94033">
            <w:pPr>
              <w:rPr>
                <w:highlight w:val="yellow"/>
              </w:rPr>
            </w:pPr>
            <w:r w:rsidRPr="002752D4">
              <w:t>7.Выполнение расчетов  на прочность при растяжении и сжатии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  <w:r w:rsidRPr="002752D4">
              <w:t>2</w:t>
            </w:r>
          </w:p>
        </w:tc>
        <w:tc>
          <w:tcPr>
            <w:tcW w:w="1681" w:type="dxa"/>
          </w:tcPr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EE29AA" w:rsidRPr="002752D4" w:rsidRDefault="00EE29AA" w:rsidP="00EF079A">
            <w:pPr>
              <w:jc w:val="center"/>
              <w:rPr>
                <w:iCs/>
              </w:rPr>
            </w:pPr>
            <w:r w:rsidRPr="002752D4">
              <w:rPr>
                <w:iCs/>
              </w:rPr>
              <w:t>ОК 8</w:t>
            </w:r>
          </w:p>
          <w:p w:rsidR="00EE29AA" w:rsidRPr="002752D4" w:rsidRDefault="00EE29AA" w:rsidP="00EF079A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EE29AA" w:rsidRPr="002752D4" w:rsidTr="00323ECE">
        <w:trPr>
          <w:gridAfter w:val="1"/>
          <w:wAfter w:w="2064" w:type="dxa"/>
          <w:trHeight w:val="991"/>
        </w:trPr>
        <w:tc>
          <w:tcPr>
            <w:tcW w:w="2088" w:type="dxa"/>
            <w:vMerge/>
          </w:tcPr>
          <w:p w:rsidR="00EE29AA" w:rsidRPr="002752D4" w:rsidRDefault="00EE29AA" w:rsidP="00C2113A">
            <w:pPr>
              <w:jc w:val="left"/>
            </w:pPr>
          </w:p>
        </w:tc>
        <w:tc>
          <w:tcPr>
            <w:tcW w:w="7552" w:type="dxa"/>
          </w:tcPr>
          <w:p w:rsidR="00EE29AA" w:rsidRPr="002752D4" w:rsidRDefault="00EE29AA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EE29AA" w:rsidRPr="002752D4" w:rsidRDefault="00EE29AA" w:rsidP="008B51CD">
            <w:pPr>
              <w:rPr>
                <w:i/>
              </w:rPr>
            </w:pPr>
            <w:r w:rsidRPr="002752D4">
              <w:t>Повторение изученного материала.</w:t>
            </w:r>
            <w:r>
              <w:t xml:space="preserve"> </w:t>
            </w:r>
            <w:r w:rsidRPr="002752D4">
              <w:rPr>
                <w:bCs/>
                <w:i/>
              </w:rPr>
              <w:t>Решение задач по определению ВСФ при растяжении и сжатии.</w:t>
            </w:r>
            <w:r w:rsidRPr="002752D4">
              <w:t xml:space="preserve"> Ответы на контрольные вопросы и задания. Ответы на вопросы тестового задания.  </w:t>
            </w:r>
          </w:p>
        </w:tc>
        <w:tc>
          <w:tcPr>
            <w:tcW w:w="1408" w:type="dxa"/>
          </w:tcPr>
          <w:p w:rsidR="00EE29AA" w:rsidRPr="002F5F5C" w:rsidRDefault="002F5F5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EE29AA" w:rsidRPr="002752D4" w:rsidRDefault="00EE29AA" w:rsidP="00EF079A">
            <w:pPr>
              <w:jc w:val="center"/>
              <w:rPr>
                <w:iCs/>
              </w:rPr>
            </w:pPr>
            <w:r w:rsidRPr="002752D4">
              <w:rPr>
                <w:iCs/>
              </w:rPr>
              <w:t>ОК 8</w:t>
            </w:r>
          </w:p>
          <w:p w:rsidR="00EE29AA" w:rsidRPr="002752D4" w:rsidRDefault="00EE29AA" w:rsidP="00EF079A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EE29AA" w:rsidRPr="002752D4" w:rsidTr="00323ECE">
        <w:trPr>
          <w:gridAfter w:val="1"/>
          <w:wAfter w:w="2064" w:type="dxa"/>
          <w:trHeight w:val="292"/>
        </w:trPr>
        <w:tc>
          <w:tcPr>
            <w:tcW w:w="2088" w:type="dxa"/>
            <w:vMerge w:val="restart"/>
          </w:tcPr>
          <w:p w:rsidR="00EE29AA" w:rsidRPr="002752D4" w:rsidRDefault="00EE29AA" w:rsidP="00C2113A">
            <w:pPr>
              <w:jc w:val="left"/>
            </w:pPr>
            <w:r w:rsidRPr="002752D4">
              <w:t>Т</w:t>
            </w:r>
            <w:r w:rsidRPr="002752D4">
              <w:rPr>
                <w:b/>
              </w:rPr>
              <w:t>ема 4.3. Срез и смятие</w:t>
            </w:r>
          </w:p>
        </w:tc>
        <w:tc>
          <w:tcPr>
            <w:tcW w:w="7552" w:type="dxa"/>
          </w:tcPr>
          <w:p w:rsidR="00EE29AA" w:rsidRPr="002752D4" w:rsidRDefault="00EE29AA" w:rsidP="008B51CD">
            <w:r w:rsidRPr="002752D4">
              <w:rPr>
                <w:b/>
              </w:rPr>
              <w:t>Содержание учебного материала</w:t>
            </w:r>
          </w:p>
          <w:p w:rsidR="00EE29AA" w:rsidRPr="002752D4" w:rsidRDefault="00EE29AA" w:rsidP="008B51CD">
            <w:r w:rsidRPr="002752D4">
              <w:t>Срез, основные расчетные предпосылки, расчетных формулы, условие прочности. Смятие, условности расчета формулы, условие прочности. Допускаемые напряжения. Условие прочности, расчетные формулы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8B51CD">
            <w:pPr>
              <w:jc w:val="center"/>
            </w:pPr>
            <w:r w:rsidRPr="002752D4">
              <w:t>2</w:t>
            </w:r>
          </w:p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7, ОК 8</w:t>
            </w:r>
          </w:p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EE29AA" w:rsidRPr="002752D4" w:rsidTr="00323ECE">
        <w:trPr>
          <w:gridAfter w:val="1"/>
          <w:wAfter w:w="2064" w:type="dxa"/>
          <w:trHeight w:val="485"/>
        </w:trPr>
        <w:tc>
          <w:tcPr>
            <w:tcW w:w="2088" w:type="dxa"/>
            <w:vMerge/>
          </w:tcPr>
          <w:p w:rsidR="00EE29AA" w:rsidRPr="002752D4" w:rsidRDefault="00EE29AA" w:rsidP="008B51CD"/>
        </w:tc>
        <w:tc>
          <w:tcPr>
            <w:tcW w:w="7552" w:type="dxa"/>
          </w:tcPr>
          <w:p w:rsidR="00EE29AA" w:rsidRPr="002752D4" w:rsidRDefault="00EE29AA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EE29AA" w:rsidRPr="002752D4" w:rsidRDefault="00EE29AA" w:rsidP="008B51CD">
            <w:r w:rsidRPr="002752D4">
              <w:t>Повторение изученного материала.</w:t>
            </w:r>
            <w:r>
              <w:t xml:space="preserve"> </w:t>
            </w:r>
            <w:r w:rsidRPr="002752D4">
              <w:t xml:space="preserve">Ответы на контрольные вопросы и задания. Ответы на вопросы тестового задания.  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  <w:r w:rsidRPr="002752D4">
              <w:t>1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7, ОК 8</w:t>
            </w:r>
          </w:p>
          <w:p w:rsidR="00EE29AA" w:rsidRPr="002752D4" w:rsidRDefault="00EE29AA" w:rsidP="008B51CD">
            <w:pPr>
              <w:jc w:val="center"/>
            </w:pPr>
          </w:p>
        </w:tc>
      </w:tr>
      <w:tr w:rsidR="00EE29AA" w:rsidRPr="002752D4" w:rsidTr="00323ECE">
        <w:trPr>
          <w:gridAfter w:val="1"/>
          <w:wAfter w:w="2064" w:type="dxa"/>
          <w:trHeight w:val="485"/>
        </w:trPr>
        <w:tc>
          <w:tcPr>
            <w:tcW w:w="2088" w:type="dxa"/>
          </w:tcPr>
          <w:p w:rsidR="00EE29AA" w:rsidRPr="002752D4" w:rsidRDefault="00EE29AA" w:rsidP="00EE29AA">
            <w:pPr>
              <w:jc w:val="left"/>
            </w:pPr>
            <w:r w:rsidRPr="002752D4">
              <w:rPr>
                <w:b/>
              </w:rPr>
              <w:t>Тема 4.4. Кручение</w:t>
            </w:r>
          </w:p>
        </w:tc>
        <w:tc>
          <w:tcPr>
            <w:tcW w:w="7552" w:type="dxa"/>
          </w:tcPr>
          <w:p w:rsidR="00EE29AA" w:rsidRPr="002752D4" w:rsidRDefault="00EE29AA" w:rsidP="00EE29AA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EE29AA" w:rsidRDefault="00EE29AA" w:rsidP="00EE29AA">
            <w:r w:rsidRPr="002752D4">
              <w:t>Чистый сдвиг. Закон Гука при сдвиге. Модуль сдвига. Внутренние силовые факторы при кручении. Эпюры крутящих моментов. Кручение бруса круглого поперечного сечения. Основные гипотезы.</w:t>
            </w:r>
            <w:r w:rsidR="00B9246D" w:rsidRPr="002752D4">
              <w:t xml:space="preserve"> Напряжения в поперечном сечении.</w:t>
            </w:r>
          </w:p>
          <w:p w:rsidR="00B9246D" w:rsidRPr="002752D4" w:rsidRDefault="00B9246D" w:rsidP="00EE29AA">
            <w:pPr>
              <w:rPr>
                <w:b/>
              </w:rPr>
            </w:pPr>
          </w:p>
        </w:tc>
        <w:tc>
          <w:tcPr>
            <w:tcW w:w="1408" w:type="dxa"/>
          </w:tcPr>
          <w:p w:rsidR="00EE29AA" w:rsidRPr="002752D4" w:rsidRDefault="00EE29AA" w:rsidP="00EE29AA"/>
          <w:p w:rsidR="00EE29AA" w:rsidRPr="002752D4" w:rsidRDefault="00EE29AA" w:rsidP="00EE29AA">
            <w:pPr>
              <w:jc w:val="center"/>
            </w:pPr>
            <w:r w:rsidRPr="002752D4">
              <w:t>6</w:t>
            </w:r>
          </w:p>
        </w:tc>
        <w:tc>
          <w:tcPr>
            <w:tcW w:w="2136" w:type="dxa"/>
          </w:tcPr>
          <w:p w:rsidR="00EE29AA" w:rsidRPr="002752D4" w:rsidRDefault="00EE29AA" w:rsidP="00EE29AA">
            <w:pPr>
              <w:jc w:val="center"/>
            </w:pPr>
          </w:p>
          <w:p w:rsidR="00EE29AA" w:rsidRPr="002752D4" w:rsidRDefault="00EE29AA" w:rsidP="00EE29AA">
            <w:pPr>
              <w:jc w:val="center"/>
            </w:pPr>
          </w:p>
          <w:p w:rsidR="00EE29AA" w:rsidRPr="002752D4" w:rsidRDefault="00EE29AA" w:rsidP="00EE29AA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EE29AA">
            <w:pPr>
              <w:jc w:val="center"/>
            </w:pPr>
            <w:r w:rsidRPr="002752D4">
              <w:t>3</w:t>
            </w:r>
          </w:p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5, ОК 6</w:t>
            </w:r>
          </w:p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bCs/>
              </w:rPr>
              <w:t>ПК 2.3</w:t>
            </w:r>
          </w:p>
        </w:tc>
      </w:tr>
      <w:tr w:rsidR="00EE29AA" w:rsidRPr="002752D4" w:rsidTr="00323ECE">
        <w:trPr>
          <w:gridAfter w:val="1"/>
          <w:wAfter w:w="2064" w:type="dxa"/>
          <w:trHeight w:val="283"/>
        </w:trPr>
        <w:tc>
          <w:tcPr>
            <w:tcW w:w="2088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EE29AA" w:rsidRPr="002752D4" w:rsidTr="00323ECE">
        <w:trPr>
          <w:gridAfter w:val="1"/>
          <w:wAfter w:w="2064" w:type="dxa"/>
          <w:trHeight w:val="639"/>
        </w:trPr>
        <w:tc>
          <w:tcPr>
            <w:tcW w:w="2088" w:type="dxa"/>
            <w:vMerge w:val="restart"/>
          </w:tcPr>
          <w:p w:rsidR="00EE29AA" w:rsidRPr="002752D4" w:rsidRDefault="00EE29AA" w:rsidP="00C2113A">
            <w:pPr>
              <w:jc w:val="left"/>
              <w:rPr>
                <w:b/>
                <w:highlight w:val="yellow"/>
              </w:rPr>
            </w:pPr>
          </w:p>
        </w:tc>
        <w:tc>
          <w:tcPr>
            <w:tcW w:w="7552" w:type="dxa"/>
          </w:tcPr>
          <w:p w:rsidR="00EE29AA" w:rsidRDefault="00EE29AA" w:rsidP="008B51CD">
            <w:r w:rsidRPr="002752D4">
              <w:t>Угол закручивания. Условие прочности.</w:t>
            </w:r>
          </w:p>
          <w:p w:rsidR="00EE29AA" w:rsidRPr="002752D4" w:rsidRDefault="00EE29AA" w:rsidP="008B51CD">
            <w:pPr>
              <w:rPr>
                <w:i/>
              </w:rPr>
            </w:pPr>
            <w:r w:rsidRPr="002752D4">
              <w:rPr>
                <w:i/>
              </w:rPr>
              <w:t xml:space="preserve">Деформации при кручении. Расчеты на прочность и жесткость при кручении. 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</w:p>
        </w:tc>
        <w:tc>
          <w:tcPr>
            <w:tcW w:w="1681" w:type="dxa"/>
          </w:tcPr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EE29AA" w:rsidRPr="002752D4" w:rsidTr="00323ECE">
        <w:trPr>
          <w:gridAfter w:val="1"/>
          <w:wAfter w:w="2064" w:type="dxa"/>
          <w:trHeight w:val="992"/>
        </w:trPr>
        <w:tc>
          <w:tcPr>
            <w:tcW w:w="2088" w:type="dxa"/>
            <w:vMerge/>
          </w:tcPr>
          <w:p w:rsidR="00EE29AA" w:rsidRPr="002752D4" w:rsidRDefault="00EE29AA" w:rsidP="00C2113A">
            <w:pPr>
              <w:jc w:val="left"/>
            </w:pPr>
          </w:p>
        </w:tc>
        <w:tc>
          <w:tcPr>
            <w:tcW w:w="7552" w:type="dxa"/>
          </w:tcPr>
          <w:p w:rsidR="00EE29AA" w:rsidRPr="002752D4" w:rsidRDefault="00EE29AA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EE29AA" w:rsidRPr="002752D4" w:rsidRDefault="00EE29AA" w:rsidP="008B51CD">
            <w:r w:rsidRPr="002752D4">
              <w:t>8.Определение диаметра</w:t>
            </w:r>
            <w:r w:rsidR="00F94033" w:rsidRPr="00F94033">
              <w:t xml:space="preserve"> </w:t>
            </w:r>
            <w:r w:rsidR="00F94033">
              <w:t>вала</w:t>
            </w:r>
            <w:r w:rsidRPr="002752D4">
              <w:t xml:space="preserve"> из условия прочности при кручении</w:t>
            </w:r>
          </w:p>
          <w:p w:rsidR="00EE29AA" w:rsidRPr="002752D4" w:rsidRDefault="00EE29AA" w:rsidP="008B51CD">
            <w:r w:rsidRPr="002752D4">
              <w:t>9.Определение осадки цилиндрической винтовой пружины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</w:pPr>
            <w:r w:rsidRPr="002752D4">
              <w:t>4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</w:pPr>
            <w:r w:rsidRPr="002752D4">
              <w:t>4</w:t>
            </w:r>
          </w:p>
        </w:tc>
        <w:tc>
          <w:tcPr>
            <w:tcW w:w="1681" w:type="dxa"/>
          </w:tcPr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5, ОК 6</w:t>
            </w:r>
          </w:p>
          <w:p w:rsidR="00EE29AA" w:rsidRPr="002752D4" w:rsidRDefault="00EE29AA" w:rsidP="00EF079A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EE29AA" w:rsidRPr="002752D4" w:rsidTr="00323ECE">
        <w:trPr>
          <w:gridAfter w:val="1"/>
          <w:wAfter w:w="2064" w:type="dxa"/>
          <w:trHeight w:val="1526"/>
        </w:trPr>
        <w:tc>
          <w:tcPr>
            <w:tcW w:w="2088" w:type="dxa"/>
            <w:vMerge/>
          </w:tcPr>
          <w:p w:rsidR="00EE29AA" w:rsidRPr="002752D4" w:rsidRDefault="00EE29AA" w:rsidP="00C2113A">
            <w:pPr>
              <w:jc w:val="left"/>
            </w:pPr>
          </w:p>
        </w:tc>
        <w:tc>
          <w:tcPr>
            <w:tcW w:w="7552" w:type="dxa"/>
          </w:tcPr>
          <w:p w:rsidR="00EE29AA" w:rsidRPr="002752D4" w:rsidRDefault="00EE29AA" w:rsidP="008B51CD">
            <w:r w:rsidRPr="002752D4">
              <w:rPr>
                <w:b/>
              </w:rPr>
              <w:t>Самостоятельная работа обучающихся</w:t>
            </w:r>
          </w:p>
          <w:p w:rsidR="00EE29AA" w:rsidRPr="002752D4" w:rsidRDefault="00EE29AA" w:rsidP="008B51CD">
            <w:pPr>
              <w:widowControl w:val="0"/>
              <w:autoSpaceDE w:val="0"/>
              <w:autoSpaceDN w:val="0"/>
              <w:adjustRightInd w:val="0"/>
              <w:ind w:left="34"/>
            </w:pPr>
            <w:r w:rsidRPr="002752D4">
              <w:t>Повторение изученного материала.</w:t>
            </w:r>
            <w:r>
              <w:t xml:space="preserve"> </w:t>
            </w:r>
            <w:r w:rsidRPr="002752D4">
              <w:t>Ответы на контрольные вопросы и задания. Ответы на вопросы тестового задания.  Решение задач по определению диаметра вала в опасном сечении. Подготовка заданий по лабораторному занятию.</w:t>
            </w:r>
          </w:p>
        </w:tc>
        <w:tc>
          <w:tcPr>
            <w:tcW w:w="1408" w:type="dxa"/>
          </w:tcPr>
          <w:p w:rsidR="00EE29AA" w:rsidRPr="002F5F5C" w:rsidRDefault="002F5F5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5, ОК 6</w:t>
            </w:r>
          </w:p>
          <w:p w:rsidR="00EE29AA" w:rsidRPr="002752D4" w:rsidRDefault="00EE29AA" w:rsidP="00EF079A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EE29AA" w:rsidRPr="002752D4" w:rsidTr="00323ECE">
        <w:trPr>
          <w:gridAfter w:val="1"/>
          <w:wAfter w:w="2064" w:type="dxa"/>
          <w:trHeight w:val="3450"/>
        </w:trPr>
        <w:tc>
          <w:tcPr>
            <w:tcW w:w="2088" w:type="dxa"/>
            <w:vMerge w:val="restart"/>
          </w:tcPr>
          <w:p w:rsidR="00EE29AA" w:rsidRPr="002752D4" w:rsidRDefault="00EE29AA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4.5. Изгиб</w:t>
            </w:r>
          </w:p>
        </w:tc>
        <w:tc>
          <w:tcPr>
            <w:tcW w:w="7552" w:type="dxa"/>
          </w:tcPr>
          <w:p w:rsidR="00EE29AA" w:rsidRPr="002752D4" w:rsidRDefault="00EE29AA" w:rsidP="008B51CD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EE29AA" w:rsidRPr="002752D4" w:rsidRDefault="00EE29AA" w:rsidP="008B51CD">
            <w:r w:rsidRPr="002752D4">
              <w:t xml:space="preserve">Изгиб, основные понятия и определения. Классификация видов изгиба. Внутренние силовые факторы, правила построения эпюр. Эпюры поперечных сил и изгибающих моментов. Нормальные напряжения при изгибе. Условие прочности. Рациональная форма поперечных сечений балок. Понятие изгиба в деталях и узлах подвижного состава железнодорожного транспорта. </w:t>
            </w:r>
          </w:p>
          <w:p w:rsidR="00EE29AA" w:rsidRPr="002752D4" w:rsidRDefault="00EE29AA" w:rsidP="008B51CD">
            <w:r w:rsidRPr="002752D4">
              <w:t>Линейных и угловые перемещения при изгибе. Расчет на жесткость</w:t>
            </w:r>
          </w:p>
          <w:p w:rsidR="00EE29AA" w:rsidRPr="002752D4" w:rsidRDefault="00EE29AA" w:rsidP="008B51CD">
            <w:pPr>
              <w:rPr>
                <w:i/>
              </w:rPr>
            </w:pPr>
            <w:r w:rsidRPr="002752D4">
              <w:rPr>
                <w:i/>
              </w:rPr>
              <w:t>Построение эпюр поперечных сил и изгибающих моментов. Основные правила построение эпюр в случае приложения распределенной нагрузки. Контроль правильности решений. Деформации при чистом изгибе.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  <w:rPr>
                <w:lang w:val="en-US"/>
              </w:rPr>
            </w:pPr>
            <w:r w:rsidRPr="002752D4">
              <w:rPr>
                <w:lang w:val="en-US"/>
              </w:rPr>
              <w:t>9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7C3CDC" w:rsidRDefault="007C3CD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81" w:type="dxa"/>
          </w:tcPr>
          <w:p w:rsidR="00EE29AA" w:rsidRPr="002752D4" w:rsidRDefault="00EE29AA" w:rsidP="008B51CD">
            <w:pPr>
              <w:jc w:val="center"/>
            </w:pPr>
            <w:r w:rsidRPr="002752D4">
              <w:t>3</w:t>
            </w:r>
          </w:p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5</w:t>
            </w:r>
          </w:p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</w:tr>
      <w:tr w:rsidR="00EE29AA" w:rsidRPr="002752D4" w:rsidTr="00323ECE">
        <w:trPr>
          <w:gridAfter w:val="1"/>
          <w:wAfter w:w="2064" w:type="dxa"/>
          <w:trHeight w:val="703"/>
        </w:trPr>
        <w:tc>
          <w:tcPr>
            <w:tcW w:w="2088" w:type="dxa"/>
            <w:vMerge/>
          </w:tcPr>
          <w:p w:rsidR="00EE29AA" w:rsidRPr="002752D4" w:rsidRDefault="00EE29AA" w:rsidP="008B51CD"/>
        </w:tc>
        <w:tc>
          <w:tcPr>
            <w:tcW w:w="7552" w:type="dxa"/>
          </w:tcPr>
          <w:p w:rsidR="00EE29AA" w:rsidRPr="002752D4" w:rsidRDefault="00EE29AA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EE29AA" w:rsidRPr="002752D4" w:rsidRDefault="00EE29AA" w:rsidP="008B51CD">
            <w:r w:rsidRPr="002752D4">
              <w:t>10.Построение эпюр поперечных сил и изгибающих моментов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  <w:r w:rsidRPr="002752D4">
              <w:t>2</w:t>
            </w:r>
          </w:p>
        </w:tc>
        <w:tc>
          <w:tcPr>
            <w:tcW w:w="1681" w:type="dxa"/>
          </w:tcPr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5</w:t>
            </w:r>
          </w:p>
          <w:p w:rsidR="00EE29AA" w:rsidRPr="002752D4" w:rsidRDefault="00EE29AA" w:rsidP="008B51CD">
            <w:pPr>
              <w:jc w:val="center"/>
            </w:pPr>
          </w:p>
        </w:tc>
      </w:tr>
      <w:tr w:rsidR="00EE29AA" w:rsidRPr="002752D4" w:rsidTr="00323ECE">
        <w:trPr>
          <w:gridAfter w:val="1"/>
          <w:wAfter w:w="2064" w:type="dxa"/>
          <w:trHeight w:val="938"/>
        </w:trPr>
        <w:tc>
          <w:tcPr>
            <w:tcW w:w="2088" w:type="dxa"/>
            <w:vMerge/>
          </w:tcPr>
          <w:p w:rsidR="00EE29AA" w:rsidRPr="002752D4" w:rsidRDefault="00EE29AA" w:rsidP="008B51CD"/>
        </w:tc>
        <w:tc>
          <w:tcPr>
            <w:tcW w:w="7552" w:type="dxa"/>
          </w:tcPr>
          <w:p w:rsidR="00EE29AA" w:rsidRPr="002752D4" w:rsidRDefault="00EE29AA" w:rsidP="008B51CD">
            <w:r w:rsidRPr="002752D4">
              <w:rPr>
                <w:b/>
              </w:rPr>
              <w:t>Самостоятельная работа обучающихся</w:t>
            </w:r>
          </w:p>
          <w:p w:rsidR="00EE29AA" w:rsidRDefault="00EE29AA" w:rsidP="008B51CD">
            <w:r w:rsidRPr="002752D4">
              <w:t>Повторение изученного материала.</w:t>
            </w:r>
            <w:r>
              <w:t xml:space="preserve"> </w:t>
            </w:r>
            <w:r w:rsidRPr="002752D4">
              <w:t>Ответы на контрольные вопросы и задания. Решение задач на определение ВСФ при изгибе.</w:t>
            </w:r>
          </w:p>
          <w:p w:rsidR="00B9246D" w:rsidRPr="002752D4" w:rsidRDefault="00B9246D" w:rsidP="008B51CD">
            <w:pPr>
              <w:rPr>
                <w:b/>
              </w:rPr>
            </w:pPr>
          </w:p>
        </w:tc>
        <w:tc>
          <w:tcPr>
            <w:tcW w:w="1408" w:type="dxa"/>
          </w:tcPr>
          <w:p w:rsidR="00EE29AA" w:rsidRPr="002F5F5C" w:rsidRDefault="002F5F5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5</w:t>
            </w:r>
          </w:p>
          <w:p w:rsidR="00EE29AA" w:rsidRPr="002752D4" w:rsidRDefault="00EE29AA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282"/>
        </w:trPr>
        <w:tc>
          <w:tcPr>
            <w:tcW w:w="208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B9246D" w:rsidRPr="002752D4" w:rsidTr="00323ECE">
        <w:trPr>
          <w:gridAfter w:val="1"/>
          <w:wAfter w:w="2064" w:type="dxa"/>
          <w:trHeight w:val="1114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 xml:space="preserve">Тема 4.6. Сопротивление усталости </w:t>
            </w:r>
          </w:p>
        </w:tc>
        <w:tc>
          <w:tcPr>
            <w:tcW w:w="7552" w:type="dxa"/>
          </w:tcPr>
          <w:p w:rsidR="00B9246D" w:rsidRPr="002752D4" w:rsidRDefault="00B9246D" w:rsidP="00C2113A">
            <w:pPr>
              <w:jc w:val="left"/>
            </w:pPr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C2113A">
            <w:pPr>
              <w:jc w:val="left"/>
            </w:pPr>
            <w:r w:rsidRPr="002752D4">
              <w:t>Циклы напряжений. Усталостное разрушение, его причины и характер. Кривая усталости, предел выносливости. Факторы, влияющие на величину предела выносливости. Коэффициент запаса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</w:p>
          <w:p w:rsidR="00B9246D" w:rsidRPr="002752D4" w:rsidRDefault="00B9246D" w:rsidP="008B51CD">
            <w:pPr>
              <w:jc w:val="center"/>
            </w:pPr>
          </w:p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</w:p>
        </w:tc>
      </w:tr>
      <w:tr w:rsidR="00B9246D" w:rsidRPr="002752D4" w:rsidTr="00323ECE">
        <w:trPr>
          <w:gridAfter w:val="1"/>
          <w:wAfter w:w="2064" w:type="dxa"/>
          <w:trHeight w:val="854"/>
        </w:trPr>
        <w:tc>
          <w:tcPr>
            <w:tcW w:w="2088" w:type="dxa"/>
            <w:vMerge/>
          </w:tcPr>
          <w:p w:rsidR="00B9246D" w:rsidRPr="002752D4" w:rsidRDefault="00B9246D" w:rsidP="00C2113A">
            <w:pPr>
              <w:jc w:val="left"/>
            </w:pPr>
          </w:p>
        </w:tc>
        <w:tc>
          <w:tcPr>
            <w:tcW w:w="7552" w:type="dxa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B9246D" w:rsidRPr="002752D4" w:rsidRDefault="00B9246D" w:rsidP="00C2113A">
            <w:pPr>
              <w:jc w:val="left"/>
              <w:rPr>
                <w:i/>
              </w:rPr>
            </w:pPr>
            <w:r w:rsidRPr="002752D4">
              <w:t>Повторение изученного материала.</w:t>
            </w:r>
            <w:r>
              <w:t xml:space="preserve"> </w:t>
            </w:r>
            <w:r w:rsidRPr="002752D4">
              <w:t>Ответы на контрольные вопросы и задания.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2752D4" w:rsidRDefault="00B9246D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292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4.7. Прочность при динамических нагрузках</w:t>
            </w:r>
          </w:p>
        </w:tc>
        <w:tc>
          <w:tcPr>
            <w:tcW w:w="7552" w:type="dxa"/>
          </w:tcPr>
          <w:p w:rsidR="00B9246D" w:rsidRPr="002752D4" w:rsidRDefault="00B9246D" w:rsidP="00C2113A">
            <w:pPr>
              <w:jc w:val="left"/>
            </w:pPr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C2113A">
            <w:pPr>
              <w:jc w:val="left"/>
            </w:pPr>
            <w:r w:rsidRPr="002752D4">
              <w:t>Понятие о динамических нагрузках в деталях и узлах подвижного состава железнодорожного транспорта. Силы инерции при расчете на прочность. Динамическое напряжение, динамический коэффициент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4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B9246D" w:rsidRPr="002752D4" w:rsidTr="00323ECE">
        <w:trPr>
          <w:gridAfter w:val="1"/>
          <w:wAfter w:w="2064" w:type="dxa"/>
          <w:trHeight w:val="812"/>
        </w:trPr>
        <w:tc>
          <w:tcPr>
            <w:tcW w:w="2088" w:type="dxa"/>
            <w:vMerge/>
          </w:tcPr>
          <w:p w:rsidR="00B9246D" w:rsidRPr="002752D4" w:rsidRDefault="00B9246D" w:rsidP="00C2113A">
            <w:pPr>
              <w:jc w:val="left"/>
            </w:pPr>
          </w:p>
        </w:tc>
        <w:tc>
          <w:tcPr>
            <w:tcW w:w="7552" w:type="dxa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B9246D" w:rsidRPr="002752D4" w:rsidRDefault="00B9246D" w:rsidP="00C2113A">
            <w:pPr>
              <w:jc w:val="left"/>
              <w:rPr>
                <w:i/>
              </w:rPr>
            </w:pPr>
            <w:r w:rsidRPr="002752D4">
              <w:t>Повторение изученного материала.</w:t>
            </w:r>
            <w:r>
              <w:t xml:space="preserve"> </w:t>
            </w:r>
            <w:r w:rsidRPr="002752D4">
              <w:t>Ответы на контрольные вопросы и задания.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2</w:t>
            </w:r>
          </w:p>
          <w:p w:rsidR="00B9246D" w:rsidRPr="002752D4" w:rsidRDefault="00B9246D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B9246D" w:rsidRPr="002752D4" w:rsidRDefault="00B9246D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1111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4.8. Устойчивость сжатых стержней</w:t>
            </w:r>
          </w:p>
        </w:tc>
        <w:tc>
          <w:tcPr>
            <w:tcW w:w="7552" w:type="dxa"/>
          </w:tcPr>
          <w:p w:rsidR="00B9246D" w:rsidRPr="002752D4" w:rsidRDefault="00B9246D" w:rsidP="00C2113A">
            <w:pPr>
              <w:jc w:val="left"/>
            </w:pPr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C2113A">
            <w:pPr>
              <w:jc w:val="left"/>
            </w:pPr>
            <w:r w:rsidRPr="002752D4">
              <w:t>Критическая сила, критическое напряжение, гибкость. Формула Эйлера. Формула Ясинского. Категории стержней в зависимости от гибкости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</w:p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</w:tc>
      </w:tr>
      <w:tr w:rsidR="00B9246D" w:rsidRPr="002752D4" w:rsidTr="00323ECE">
        <w:trPr>
          <w:gridAfter w:val="1"/>
          <w:wAfter w:w="2064" w:type="dxa"/>
          <w:trHeight w:val="704"/>
        </w:trPr>
        <w:tc>
          <w:tcPr>
            <w:tcW w:w="2088" w:type="dxa"/>
            <w:vMerge/>
          </w:tcPr>
          <w:p w:rsidR="00B9246D" w:rsidRPr="002752D4" w:rsidRDefault="00B9246D" w:rsidP="00C2113A">
            <w:pPr>
              <w:jc w:val="left"/>
            </w:pPr>
          </w:p>
        </w:tc>
        <w:tc>
          <w:tcPr>
            <w:tcW w:w="7552" w:type="dxa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B9246D" w:rsidRPr="00522DCB" w:rsidRDefault="00B9246D" w:rsidP="00C2113A">
            <w:pPr>
              <w:jc w:val="left"/>
            </w:pPr>
            <w:r w:rsidRPr="002752D4">
              <w:t>Повторение изученного материала.</w:t>
            </w:r>
            <w:r>
              <w:t xml:space="preserve"> </w:t>
            </w:r>
            <w:r w:rsidRPr="002752D4">
              <w:t>Ответы на контрольные вопросы и задания.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1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2752D4" w:rsidRDefault="00B9246D" w:rsidP="00EF079A">
            <w:pPr>
              <w:jc w:val="center"/>
            </w:pPr>
            <w:r w:rsidRPr="002752D4">
              <w:rPr>
                <w:iCs/>
              </w:rPr>
              <w:t>ОК 3, ОК 4</w:t>
            </w:r>
          </w:p>
        </w:tc>
      </w:tr>
      <w:tr w:rsidR="00B9246D" w:rsidRPr="002752D4" w:rsidTr="00323ECE">
        <w:trPr>
          <w:gridAfter w:val="1"/>
          <w:wAfter w:w="2064" w:type="dxa"/>
          <w:trHeight w:val="340"/>
        </w:trPr>
        <w:tc>
          <w:tcPr>
            <w:tcW w:w="9640" w:type="dxa"/>
            <w:gridSpan w:val="2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Раздел 5. Детали машин</w:t>
            </w:r>
          </w:p>
        </w:tc>
        <w:tc>
          <w:tcPr>
            <w:tcW w:w="1408" w:type="dxa"/>
          </w:tcPr>
          <w:p w:rsidR="00B9246D" w:rsidRPr="00301D66" w:rsidRDefault="00301D66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</w:t>
            </w:r>
          </w:p>
        </w:tc>
        <w:tc>
          <w:tcPr>
            <w:tcW w:w="2136" w:type="dxa"/>
          </w:tcPr>
          <w:p w:rsidR="00B9246D" w:rsidRPr="007C3CDC" w:rsidRDefault="007C3CDC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1369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5.1. Основные понятия и определения</w:t>
            </w:r>
          </w:p>
        </w:tc>
        <w:tc>
          <w:tcPr>
            <w:tcW w:w="7552" w:type="dxa"/>
          </w:tcPr>
          <w:p w:rsidR="00B9246D" w:rsidRPr="002752D4" w:rsidRDefault="00B9246D" w:rsidP="008B51CD"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8B51CD">
            <w:r w:rsidRPr="002752D4">
              <w:t>Машина и механизм. Современные направления в развитии машиностроения. Основные задачи научно-технического прогресса в машиностроении. Требования, предъявляемые к машинам и их деталям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B9246D" w:rsidRPr="002752D4" w:rsidRDefault="00B9246D" w:rsidP="008B51CD">
            <w:pPr>
              <w:jc w:val="center"/>
            </w:pPr>
            <w:r w:rsidRPr="002752D4">
              <w:rPr>
                <w:bCs/>
              </w:rPr>
              <w:t>ПК 1.2</w:t>
            </w:r>
          </w:p>
        </w:tc>
      </w:tr>
      <w:tr w:rsidR="00B9246D" w:rsidRPr="002752D4" w:rsidTr="00323ECE">
        <w:trPr>
          <w:gridAfter w:val="1"/>
          <w:wAfter w:w="2064" w:type="dxa"/>
          <w:trHeight w:val="550"/>
        </w:trPr>
        <w:tc>
          <w:tcPr>
            <w:tcW w:w="2088" w:type="dxa"/>
            <w:vMerge/>
          </w:tcPr>
          <w:p w:rsidR="00B9246D" w:rsidRPr="002752D4" w:rsidRDefault="00B9246D" w:rsidP="00C2113A">
            <w:pPr>
              <w:jc w:val="left"/>
            </w:pPr>
          </w:p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B9246D" w:rsidRPr="002752D4" w:rsidRDefault="00B9246D" w:rsidP="008B51CD">
            <w:r w:rsidRPr="002752D4">
              <w:t>Повторение материала по учебнику и конспектам лекций. Ответы на контрольные вопросы. Заполнение таблицы: «Виды и причины возникновения изнашивания деталей машин».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1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B9246D" w:rsidRPr="002752D4" w:rsidRDefault="00B9246D" w:rsidP="001252EB">
            <w:pPr>
              <w:jc w:val="center"/>
            </w:pPr>
            <w:r w:rsidRPr="002752D4">
              <w:rPr>
                <w:bCs/>
              </w:rPr>
              <w:t>ПК 1.2</w:t>
            </w:r>
          </w:p>
        </w:tc>
      </w:tr>
      <w:tr w:rsidR="00B9246D" w:rsidRPr="002752D4" w:rsidTr="00323ECE">
        <w:trPr>
          <w:gridAfter w:val="1"/>
          <w:wAfter w:w="2064" w:type="dxa"/>
          <w:trHeight w:val="424"/>
        </w:trPr>
        <w:tc>
          <w:tcPr>
            <w:tcW w:w="208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B9246D" w:rsidRPr="002752D4" w:rsidTr="00323ECE">
        <w:trPr>
          <w:gridAfter w:val="1"/>
          <w:wAfter w:w="2064" w:type="dxa"/>
          <w:trHeight w:val="3343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5.2. Соединения деталей. Разъемные и неразъемные соединения</w:t>
            </w:r>
          </w:p>
        </w:tc>
        <w:tc>
          <w:tcPr>
            <w:tcW w:w="7552" w:type="dxa"/>
          </w:tcPr>
          <w:p w:rsidR="00B9246D" w:rsidRPr="002752D4" w:rsidRDefault="00B9246D" w:rsidP="008B51CD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8B51CD">
            <w:r w:rsidRPr="002752D4">
              <w:t>Общие сведения о соединениях, достоинства, недостатки, область применения. Неразъемные и разъемные соединения, их достоинства и недостатки. Сварочные, заклепочные и клеевые соединения. Соединения с натягом. Резьбовые соединения. Классификация резьбы, основные геометрические  параметры резьбы. Основные типы резьбы, их сравнительная характеристика и область применения. Шпоночные и шлицевые соединения. Назначение, достоинства и недостатки, область применения. Классификация, сравнительная оценка. Соединения в деталях и узлах подвижного состава железнодорожного транспорта.</w:t>
            </w:r>
          </w:p>
          <w:p w:rsidR="00B9246D" w:rsidRPr="002752D4" w:rsidRDefault="00B9246D" w:rsidP="008B51CD">
            <w:pPr>
              <w:rPr>
                <w:i/>
              </w:rPr>
            </w:pPr>
            <w:r w:rsidRPr="002752D4">
              <w:rPr>
                <w:i/>
              </w:rPr>
              <w:t xml:space="preserve">Классы прочности и материалы соединений. Проверочные расчеты соединений. 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</w:p>
          <w:p w:rsidR="00B9246D" w:rsidRPr="002752D4" w:rsidRDefault="00B9246D" w:rsidP="008B51CD">
            <w:pPr>
              <w:jc w:val="center"/>
            </w:pPr>
          </w:p>
          <w:p w:rsidR="00B9246D" w:rsidRPr="002752D4" w:rsidRDefault="00B9246D" w:rsidP="008B51CD">
            <w:pPr>
              <w:jc w:val="center"/>
            </w:pPr>
            <w:r w:rsidRPr="002752D4">
              <w:t>8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</w:p>
          <w:p w:rsidR="00B9246D" w:rsidRPr="002752D4" w:rsidRDefault="00B9246D" w:rsidP="008B51CD">
            <w:pPr>
              <w:jc w:val="center"/>
            </w:pPr>
          </w:p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B9246D" w:rsidRPr="002752D4" w:rsidRDefault="00B9246D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lang w:val="en-US"/>
              </w:rPr>
            </w:pPr>
          </w:p>
        </w:tc>
      </w:tr>
      <w:tr w:rsidR="00B9246D" w:rsidRPr="002752D4" w:rsidTr="00323ECE">
        <w:trPr>
          <w:gridAfter w:val="1"/>
          <w:wAfter w:w="2064" w:type="dxa"/>
          <w:trHeight w:val="181"/>
        </w:trPr>
        <w:tc>
          <w:tcPr>
            <w:tcW w:w="2088" w:type="dxa"/>
            <w:vMerge/>
          </w:tcPr>
          <w:p w:rsidR="00B9246D" w:rsidRPr="002752D4" w:rsidRDefault="00B9246D" w:rsidP="00C2113A">
            <w:pPr>
              <w:jc w:val="left"/>
              <w:rPr>
                <w:b/>
              </w:rPr>
            </w:pPr>
          </w:p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B9246D" w:rsidRDefault="00B9246D" w:rsidP="008B51CD">
            <w:pPr>
              <w:widowControl w:val="0"/>
              <w:autoSpaceDE w:val="0"/>
              <w:autoSpaceDN w:val="0"/>
              <w:adjustRightInd w:val="0"/>
              <w:ind w:right="-2"/>
            </w:pPr>
            <w:r w:rsidRPr="002752D4">
              <w:t>11.Расчёт разъемных и неразъемных соединений на срез и смятие</w:t>
            </w:r>
          </w:p>
          <w:p w:rsidR="00B9246D" w:rsidRPr="002752D4" w:rsidRDefault="00B9246D" w:rsidP="008B51CD">
            <w:pPr>
              <w:widowControl w:val="0"/>
              <w:autoSpaceDE w:val="0"/>
              <w:autoSpaceDN w:val="0"/>
              <w:adjustRightInd w:val="0"/>
              <w:ind w:right="-2"/>
              <w:rPr>
                <w:i/>
                <w:color w:val="FF0000"/>
              </w:rPr>
            </w:pP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1252EB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</w:tc>
      </w:tr>
      <w:tr w:rsidR="00B9246D" w:rsidRPr="002752D4" w:rsidTr="00323ECE">
        <w:trPr>
          <w:gridAfter w:val="1"/>
          <w:wAfter w:w="2064" w:type="dxa"/>
          <w:trHeight w:val="838"/>
        </w:trPr>
        <w:tc>
          <w:tcPr>
            <w:tcW w:w="2088" w:type="dxa"/>
            <w:vMerge/>
          </w:tcPr>
          <w:p w:rsidR="00B9246D" w:rsidRPr="002752D4" w:rsidRDefault="00B9246D" w:rsidP="00C2113A">
            <w:pPr>
              <w:jc w:val="left"/>
            </w:pPr>
          </w:p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B9246D" w:rsidRPr="002752D4" w:rsidRDefault="00B9246D" w:rsidP="008B51CD">
            <w:pPr>
              <w:ind w:left="34"/>
            </w:pPr>
            <w:r w:rsidRPr="002752D4">
              <w:t>Повторение материала по учебнику и конспектам лекции. Выполнение индивидуальных заданий расчета соединения деталей. Заполнение таблиц: «Классификация и область применения резьб», «Классификация шпонок»,</w:t>
            </w:r>
          </w:p>
          <w:p w:rsidR="00B9246D" w:rsidRPr="002752D4" w:rsidRDefault="00B9246D" w:rsidP="008B51CD">
            <w:pPr>
              <w:rPr>
                <w:i/>
              </w:rPr>
            </w:pPr>
            <w:r w:rsidRPr="002752D4">
              <w:t>«Область применения шлицевых соединений в зависимости от поперечного сечения».</w:t>
            </w:r>
          </w:p>
        </w:tc>
        <w:tc>
          <w:tcPr>
            <w:tcW w:w="1408" w:type="dxa"/>
          </w:tcPr>
          <w:p w:rsidR="00B9246D" w:rsidRPr="002F5F5C" w:rsidRDefault="002F5F5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B9246D" w:rsidRPr="002752D4" w:rsidRDefault="00B9246D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838"/>
        </w:trPr>
        <w:tc>
          <w:tcPr>
            <w:tcW w:w="2088" w:type="dxa"/>
          </w:tcPr>
          <w:p w:rsidR="00B9246D" w:rsidRPr="002752D4" w:rsidRDefault="00B9246D" w:rsidP="00C2113A">
            <w:pPr>
              <w:jc w:val="left"/>
            </w:pPr>
            <w:r w:rsidRPr="002752D4">
              <w:rPr>
                <w:b/>
              </w:rPr>
              <w:t>Тема 5.3. Передачи вращательного движения</w:t>
            </w:r>
          </w:p>
        </w:tc>
        <w:tc>
          <w:tcPr>
            <w:tcW w:w="7552" w:type="dxa"/>
          </w:tcPr>
          <w:p w:rsidR="00B9246D" w:rsidRPr="002752D4" w:rsidRDefault="00B9246D" w:rsidP="00B9246D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B9246D">
            <w:r w:rsidRPr="002752D4">
              <w:t>Классификация передач. Фрикционные передачи. Ременные и цепные передачи. Достоинства и недостатки, область применения. Расчеты. Зубчатые передачи. Прямозубые и косозубые цилиндрические передачи. Червячные передачи. Редукторы. Вращающие моменты и мощности на валах. Передачи и приводы подвижного состава железнодорожного транспорта.</w:t>
            </w:r>
          </w:p>
          <w:p w:rsidR="00B9246D" w:rsidRPr="002752D4" w:rsidRDefault="00B9246D" w:rsidP="00B9246D">
            <w:pPr>
              <w:rPr>
                <w:b/>
              </w:rPr>
            </w:pPr>
            <w:r w:rsidRPr="002752D4">
              <w:rPr>
                <w:i/>
              </w:rPr>
              <w:t>Механические передачи. Основные понятия о передачах. Передача</w:t>
            </w:r>
          </w:p>
        </w:tc>
        <w:tc>
          <w:tcPr>
            <w:tcW w:w="1408" w:type="dxa"/>
          </w:tcPr>
          <w:p w:rsidR="00B9246D" w:rsidRPr="002752D4" w:rsidRDefault="00B9246D" w:rsidP="00B9246D"/>
          <w:p w:rsidR="00B9246D" w:rsidRPr="002752D4" w:rsidRDefault="00B9246D" w:rsidP="003D5FFF">
            <w:pPr>
              <w:jc w:val="center"/>
            </w:pPr>
            <w:r w:rsidRPr="002752D4">
              <w:t>12</w:t>
            </w:r>
          </w:p>
        </w:tc>
        <w:tc>
          <w:tcPr>
            <w:tcW w:w="2136" w:type="dxa"/>
          </w:tcPr>
          <w:p w:rsidR="00B9246D" w:rsidRPr="002752D4" w:rsidRDefault="00B9246D" w:rsidP="00B9246D"/>
          <w:p w:rsidR="00B9246D" w:rsidRPr="007C3CDC" w:rsidRDefault="007C3CDC" w:rsidP="003D5F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81" w:type="dxa"/>
          </w:tcPr>
          <w:p w:rsidR="00B9246D" w:rsidRPr="002752D4" w:rsidRDefault="00B9246D" w:rsidP="00B9246D">
            <w:pPr>
              <w:jc w:val="center"/>
            </w:pPr>
            <w:r w:rsidRPr="002752D4">
              <w:t>3</w:t>
            </w:r>
          </w:p>
          <w:p w:rsidR="00B9246D" w:rsidRPr="002752D4" w:rsidRDefault="00B9246D" w:rsidP="00B92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3,</w:t>
            </w:r>
          </w:p>
          <w:p w:rsidR="00B9246D" w:rsidRPr="002752D4" w:rsidRDefault="00B9246D" w:rsidP="00B92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4, ОК 9</w:t>
            </w:r>
          </w:p>
          <w:p w:rsidR="00B9246D" w:rsidRPr="002752D4" w:rsidRDefault="00B9246D" w:rsidP="00B924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2752D4">
              <w:rPr>
                <w:bCs/>
              </w:rPr>
              <w:t>ПК 1.1, ПК 1.2</w:t>
            </w:r>
          </w:p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B9246D" w:rsidRPr="002752D4" w:rsidTr="00323ECE">
        <w:trPr>
          <w:gridAfter w:val="1"/>
          <w:wAfter w:w="2064" w:type="dxa"/>
          <w:trHeight w:val="424"/>
        </w:trPr>
        <w:tc>
          <w:tcPr>
            <w:tcW w:w="208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B9246D" w:rsidRPr="002752D4" w:rsidTr="00323ECE">
        <w:trPr>
          <w:gridAfter w:val="1"/>
          <w:wAfter w:w="2064" w:type="dxa"/>
          <w:trHeight w:val="575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</w:p>
        </w:tc>
        <w:tc>
          <w:tcPr>
            <w:tcW w:w="7552" w:type="dxa"/>
          </w:tcPr>
          <w:p w:rsidR="00B9246D" w:rsidRPr="002752D4" w:rsidRDefault="00B9246D" w:rsidP="008B51CD">
            <w:pPr>
              <w:rPr>
                <w:i/>
              </w:rPr>
            </w:pPr>
            <w:r w:rsidRPr="002752D4">
              <w:rPr>
                <w:i/>
              </w:rPr>
              <w:t>винт-гайка. Конические зубчатые передачи. Планетарные и волновые зубчатые передачи.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</w:p>
        </w:tc>
        <w:tc>
          <w:tcPr>
            <w:tcW w:w="1681" w:type="dxa"/>
          </w:tcPr>
          <w:p w:rsidR="00B9246D" w:rsidRPr="002752D4" w:rsidRDefault="00B9246D" w:rsidP="00B924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409"/>
        </w:trPr>
        <w:tc>
          <w:tcPr>
            <w:tcW w:w="2088" w:type="dxa"/>
            <w:vMerge/>
          </w:tcPr>
          <w:p w:rsidR="00B9246D" w:rsidRPr="002752D4" w:rsidRDefault="00B9246D" w:rsidP="008B51CD"/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B9246D" w:rsidRPr="002752D4" w:rsidRDefault="00B9246D" w:rsidP="008B51CD">
            <w:r w:rsidRPr="002752D4">
              <w:t>12.Выполнение расчета прямозубых передач и определение параметров зубчатых колес</w:t>
            </w:r>
          </w:p>
          <w:p w:rsidR="00B9246D" w:rsidRPr="002752D4" w:rsidRDefault="00B9246D" w:rsidP="008B51CD">
            <w:r w:rsidRPr="002752D4">
              <w:t>13.Кинематический и силовой расчет механических передач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4</w:t>
            </w:r>
          </w:p>
          <w:p w:rsidR="00B9246D" w:rsidRPr="002752D4" w:rsidRDefault="00B9246D" w:rsidP="008B51CD">
            <w:pPr>
              <w:jc w:val="center"/>
            </w:pP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4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3,</w:t>
            </w:r>
          </w:p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4, ОК 9</w:t>
            </w:r>
          </w:p>
          <w:p w:rsidR="00B9246D" w:rsidRPr="001252EB" w:rsidRDefault="00B9246D" w:rsidP="0012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2752D4">
              <w:rPr>
                <w:bCs/>
              </w:rPr>
              <w:t>ПК 1.1, ПК 1.2</w:t>
            </w:r>
          </w:p>
        </w:tc>
      </w:tr>
      <w:tr w:rsidR="00B9246D" w:rsidRPr="002752D4" w:rsidTr="00323ECE">
        <w:trPr>
          <w:gridAfter w:val="1"/>
          <w:wAfter w:w="2064" w:type="dxa"/>
          <w:trHeight w:val="566"/>
        </w:trPr>
        <w:tc>
          <w:tcPr>
            <w:tcW w:w="2088" w:type="dxa"/>
            <w:vMerge/>
          </w:tcPr>
          <w:p w:rsidR="00B9246D" w:rsidRPr="002752D4" w:rsidRDefault="00B9246D" w:rsidP="008B51CD"/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B9246D" w:rsidRPr="002752D4" w:rsidRDefault="00B9246D" w:rsidP="008B51CD">
            <w:pPr>
              <w:widowControl w:val="0"/>
              <w:autoSpaceDE w:val="0"/>
              <w:autoSpaceDN w:val="0"/>
              <w:adjustRightInd w:val="0"/>
              <w:ind w:left="34"/>
            </w:pPr>
            <w:r w:rsidRPr="002752D4">
              <w:t>Повторение материала по учебнику и конспектам лекций. Заполнение таблиц: «Классификация механических передач», «Область применения плоских ремней их различных материалов», «Классификация зубчатых передач».</w:t>
            </w:r>
          </w:p>
          <w:p w:rsidR="00B9246D" w:rsidRPr="002752D4" w:rsidRDefault="00B9246D" w:rsidP="008B51CD">
            <w:r w:rsidRPr="002752D4">
              <w:t>Подготовка докладов по теме «Механизмы передачи движения», «Анализ и оценка конструкции коробки передач».  Решение задач по основным кинематическим и геометрическим соотношениям механических передач. Выполнение индивидуальных заданий. Подготовка ответов на контрольные вопросы.</w:t>
            </w:r>
          </w:p>
        </w:tc>
        <w:tc>
          <w:tcPr>
            <w:tcW w:w="1408" w:type="dxa"/>
          </w:tcPr>
          <w:p w:rsidR="00B9246D" w:rsidRPr="002F5F5C" w:rsidRDefault="00323ECE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3,</w:t>
            </w:r>
          </w:p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4, ОК 9</w:t>
            </w:r>
          </w:p>
          <w:p w:rsidR="00B9246D" w:rsidRPr="002752D4" w:rsidRDefault="00B9246D" w:rsidP="0012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2752D4">
              <w:rPr>
                <w:bCs/>
              </w:rPr>
              <w:t>ПК 1.1, ПК 1.2</w:t>
            </w:r>
          </w:p>
          <w:p w:rsidR="00B9246D" w:rsidRPr="002752D4" w:rsidRDefault="00B9246D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1432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5.4. Валы и оси, опоры</w:t>
            </w:r>
          </w:p>
        </w:tc>
        <w:tc>
          <w:tcPr>
            <w:tcW w:w="7552" w:type="dxa"/>
          </w:tcPr>
          <w:p w:rsidR="00B9246D" w:rsidRPr="002752D4" w:rsidRDefault="00B9246D" w:rsidP="008B51CD"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8B51CD">
            <w:r w:rsidRPr="002752D4">
              <w:t>Валы и оси, их виды, назначение, конструкция, материал.</w:t>
            </w:r>
          </w:p>
          <w:p w:rsidR="00B9246D" w:rsidRPr="002752D4" w:rsidRDefault="00B9246D" w:rsidP="008B51CD">
            <w:r w:rsidRPr="002752D4">
              <w:t>Опоры, классификация, конструкции, область применения в деталях и узлах подвижного состава железнодорожного транспорта, условные обозначения, достоинства и недостатки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4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  <w:r w:rsidRPr="002752D4">
              <w:t>3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2752D4" w:rsidRDefault="00B9246D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2752D4">
              <w:rPr>
                <w:bCs/>
              </w:rPr>
              <w:t>ПК 1.1, ПК 1.2</w:t>
            </w:r>
          </w:p>
          <w:p w:rsidR="00B9246D" w:rsidRPr="002752D4" w:rsidRDefault="00B9246D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610"/>
        </w:trPr>
        <w:tc>
          <w:tcPr>
            <w:tcW w:w="2088" w:type="dxa"/>
            <w:vMerge/>
          </w:tcPr>
          <w:p w:rsidR="00B9246D" w:rsidRPr="002752D4" w:rsidRDefault="00B9246D" w:rsidP="008B51CD"/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B9246D" w:rsidRPr="002752D4" w:rsidRDefault="00B9246D" w:rsidP="008B51CD">
            <w:r w:rsidRPr="002752D4">
              <w:t xml:space="preserve">14.Подбор подшипников качения по динамической грузоподъемности 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7C3CDC" w:rsidRDefault="00B9246D" w:rsidP="007C3C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 w:rsidRPr="002752D4">
              <w:rPr>
                <w:bCs/>
              </w:rPr>
              <w:t>ПК 1.1, ПК 1.2</w:t>
            </w:r>
          </w:p>
        </w:tc>
      </w:tr>
      <w:tr w:rsidR="00B9246D" w:rsidRPr="002752D4" w:rsidTr="00323ECE">
        <w:trPr>
          <w:gridAfter w:val="1"/>
          <w:wAfter w:w="2064" w:type="dxa"/>
          <w:trHeight w:val="273"/>
        </w:trPr>
        <w:tc>
          <w:tcPr>
            <w:tcW w:w="2088" w:type="dxa"/>
            <w:vMerge/>
          </w:tcPr>
          <w:p w:rsidR="00B9246D" w:rsidRPr="002752D4" w:rsidRDefault="00B9246D" w:rsidP="008B51CD"/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B9246D" w:rsidRDefault="00B9246D" w:rsidP="008B51CD">
            <w:pPr>
              <w:ind w:left="34"/>
              <w:rPr>
                <w:lang w:val="en-US"/>
              </w:rPr>
            </w:pPr>
            <w:r w:rsidRPr="002752D4">
              <w:t>Повторение материала по учебнику и конспектам лекций. Подготовка доклада по теме «Смазывание и уплотнения опор валов и осей». Подготовка к выполнению практической работы. Выполнение индивидуальных заданий расчета деталей. Подготовка ответов на контрольные вопросы.</w:t>
            </w:r>
          </w:p>
          <w:p w:rsidR="007C3CDC" w:rsidRPr="007C3CDC" w:rsidRDefault="007C3CDC" w:rsidP="008B51CD">
            <w:pPr>
              <w:ind w:left="34"/>
              <w:rPr>
                <w:lang w:val="en-US"/>
              </w:rPr>
            </w:pPr>
          </w:p>
        </w:tc>
        <w:tc>
          <w:tcPr>
            <w:tcW w:w="1408" w:type="dxa"/>
          </w:tcPr>
          <w:p w:rsidR="00B9246D" w:rsidRPr="002752D4" w:rsidRDefault="00B9246D" w:rsidP="008B51CD">
            <w:pPr>
              <w:ind w:left="34"/>
              <w:jc w:val="center"/>
            </w:pPr>
            <w:r w:rsidRPr="002752D4">
              <w:t>3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  <w:rPr>
                <w:lang w:val="en-US"/>
              </w:rPr>
            </w:pPr>
            <w:r w:rsidRPr="002752D4">
              <w:rPr>
                <w:lang w:val="en-US"/>
              </w:rPr>
              <w:t>-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2752D4" w:rsidRDefault="00B9246D" w:rsidP="0012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2752D4">
              <w:rPr>
                <w:bCs/>
              </w:rPr>
              <w:t>ПК 1.1, ПК 1.2</w:t>
            </w:r>
          </w:p>
          <w:p w:rsidR="00B9246D" w:rsidRPr="002752D4" w:rsidRDefault="00B9246D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283"/>
        </w:trPr>
        <w:tc>
          <w:tcPr>
            <w:tcW w:w="208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B9246D" w:rsidRPr="002752D4" w:rsidTr="00323ECE">
        <w:trPr>
          <w:gridAfter w:val="1"/>
          <w:wAfter w:w="2064" w:type="dxa"/>
          <w:trHeight w:val="1939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5.5. Муфты</w:t>
            </w:r>
          </w:p>
        </w:tc>
        <w:tc>
          <w:tcPr>
            <w:tcW w:w="7552" w:type="dxa"/>
          </w:tcPr>
          <w:p w:rsidR="00B9246D" w:rsidRPr="002752D4" w:rsidRDefault="00B9246D" w:rsidP="008B51CD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8B51CD">
            <w:r w:rsidRPr="002752D4">
              <w:t>Муфты, их назначение и классификация. Устройство и принцип действия основных типов муфт. Методика подбора муфт и их расчет. Муфты, применяемые на подвижном составе железнодорожного транспорта.</w:t>
            </w:r>
          </w:p>
          <w:p w:rsidR="00B9246D" w:rsidRPr="002752D4" w:rsidRDefault="00B9246D" w:rsidP="008B51CD">
            <w:pPr>
              <w:rPr>
                <w:i/>
              </w:rPr>
            </w:pPr>
            <w:r w:rsidRPr="002752D4">
              <w:rPr>
                <w:i/>
              </w:rPr>
              <w:t>Жесткие компенсирующие муфты. Упругие муфты. Сцепные муфты. Самоуправляемые муфты. Комбинированные муфты.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6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 ОК 3</w:t>
            </w:r>
          </w:p>
          <w:p w:rsidR="00B9246D" w:rsidRPr="002752D4" w:rsidRDefault="00B9246D" w:rsidP="008B51CD">
            <w:pPr>
              <w:jc w:val="center"/>
            </w:pPr>
            <w:r w:rsidRPr="002752D4">
              <w:rPr>
                <w:bCs/>
              </w:rPr>
              <w:t>ПК 3.2</w:t>
            </w:r>
          </w:p>
        </w:tc>
      </w:tr>
      <w:tr w:rsidR="00B9246D" w:rsidRPr="002752D4" w:rsidTr="00323ECE">
        <w:trPr>
          <w:gridAfter w:val="1"/>
          <w:wAfter w:w="2064" w:type="dxa"/>
          <w:trHeight w:val="322"/>
        </w:trPr>
        <w:tc>
          <w:tcPr>
            <w:tcW w:w="2088" w:type="dxa"/>
            <w:vMerge/>
          </w:tcPr>
          <w:p w:rsidR="00B9246D" w:rsidRPr="002752D4" w:rsidRDefault="00B9246D" w:rsidP="008B51CD"/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B9246D" w:rsidRPr="002752D4" w:rsidRDefault="00B9246D" w:rsidP="008B51CD">
            <w:r w:rsidRPr="002752D4">
              <w:t>Повторение материала по учебнику и конспектам лекций.  Заполнение таблицы «Классификация и область применения муфт».Подготовка ответов на контрольные вопросы. Подготовка к экзамену.</w:t>
            </w:r>
          </w:p>
        </w:tc>
        <w:tc>
          <w:tcPr>
            <w:tcW w:w="1408" w:type="dxa"/>
          </w:tcPr>
          <w:p w:rsidR="00B9246D" w:rsidRPr="002F5F5C" w:rsidRDefault="002F5F5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 ОК 3</w:t>
            </w:r>
          </w:p>
          <w:p w:rsidR="00B9246D" w:rsidRPr="002752D4" w:rsidRDefault="00B9246D" w:rsidP="001252EB">
            <w:pPr>
              <w:jc w:val="center"/>
            </w:pPr>
            <w:r w:rsidRPr="002752D4">
              <w:rPr>
                <w:bCs/>
              </w:rPr>
              <w:t>ПК 3.2</w:t>
            </w:r>
          </w:p>
        </w:tc>
      </w:tr>
      <w:tr w:rsidR="00323ECE" w:rsidRPr="002752D4" w:rsidTr="00323ECE">
        <w:trPr>
          <w:trHeight w:val="322"/>
        </w:trPr>
        <w:tc>
          <w:tcPr>
            <w:tcW w:w="2088" w:type="dxa"/>
          </w:tcPr>
          <w:p w:rsidR="00323ECE" w:rsidRPr="002752D4" w:rsidRDefault="00323ECE" w:rsidP="008B51CD"/>
        </w:tc>
        <w:tc>
          <w:tcPr>
            <w:tcW w:w="7552" w:type="dxa"/>
          </w:tcPr>
          <w:p w:rsidR="00323ECE" w:rsidRPr="009C63A8" w:rsidRDefault="00323ECE" w:rsidP="00851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1408" w:type="dxa"/>
          </w:tcPr>
          <w:p w:rsidR="00323ECE" w:rsidRPr="00301D66" w:rsidRDefault="00323ECE" w:rsidP="00851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301D66">
              <w:rPr>
                <w:b/>
                <w:iCs/>
              </w:rPr>
              <w:t>2</w:t>
            </w:r>
          </w:p>
        </w:tc>
        <w:tc>
          <w:tcPr>
            <w:tcW w:w="2136" w:type="dxa"/>
          </w:tcPr>
          <w:p w:rsidR="00323ECE" w:rsidRDefault="00323ECE" w:rsidP="006D1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681" w:type="dxa"/>
          </w:tcPr>
          <w:p w:rsidR="00323ECE" w:rsidRDefault="00323ECE" w:rsidP="006D1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2064" w:type="dxa"/>
          </w:tcPr>
          <w:p w:rsidR="00323ECE" w:rsidRPr="009C63A8" w:rsidRDefault="00323ECE" w:rsidP="006D1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323ECE" w:rsidRPr="002752D4" w:rsidTr="00323ECE">
        <w:trPr>
          <w:gridAfter w:val="1"/>
          <w:wAfter w:w="2064" w:type="dxa"/>
          <w:trHeight w:val="205"/>
        </w:trPr>
        <w:tc>
          <w:tcPr>
            <w:tcW w:w="2088" w:type="dxa"/>
          </w:tcPr>
          <w:p w:rsidR="00323ECE" w:rsidRPr="002752D4" w:rsidRDefault="00323ECE" w:rsidP="008B51CD">
            <w:pPr>
              <w:rPr>
                <w:b/>
              </w:rPr>
            </w:pPr>
          </w:p>
        </w:tc>
        <w:tc>
          <w:tcPr>
            <w:tcW w:w="7552" w:type="dxa"/>
          </w:tcPr>
          <w:p w:rsidR="00323ECE" w:rsidRPr="002752D4" w:rsidRDefault="00323ECE" w:rsidP="008B51CD">
            <w:pPr>
              <w:jc w:val="left"/>
              <w:rPr>
                <w:b/>
              </w:rPr>
            </w:pPr>
            <w:r w:rsidRPr="002752D4">
              <w:rPr>
                <w:b/>
              </w:rPr>
              <w:t>Всего</w:t>
            </w:r>
          </w:p>
        </w:tc>
        <w:tc>
          <w:tcPr>
            <w:tcW w:w="1408" w:type="dxa"/>
          </w:tcPr>
          <w:p w:rsidR="00323ECE" w:rsidRPr="00323ECE" w:rsidRDefault="00301D66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220</w:t>
            </w:r>
          </w:p>
        </w:tc>
        <w:tc>
          <w:tcPr>
            <w:tcW w:w="2136" w:type="dxa"/>
          </w:tcPr>
          <w:p w:rsidR="00323ECE" w:rsidRPr="002752D4" w:rsidRDefault="00323ECE" w:rsidP="001252E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1681" w:type="dxa"/>
          </w:tcPr>
          <w:p w:rsidR="00323ECE" w:rsidRPr="002752D4" w:rsidRDefault="00323ECE" w:rsidP="008B51CD">
            <w:pPr>
              <w:jc w:val="center"/>
              <w:rPr>
                <w:b/>
              </w:rPr>
            </w:pPr>
          </w:p>
        </w:tc>
      </w:tr>
    </w:tbl>
    <w:p w:rsidR="005F633B" w:rsidRPr="002752D4" w:rsidRDefault="005F633B" w:rsidP="005F633B">
      <w:pPr>
        <w:rPr>
          <w:b/>
          <w:sz w:val="28"/>
          <w:szCs w:val="28"/>
        </w:rPr>
      </w:pPr>
    </w:p>
    <w:p w:rsidR="00C95348" w:rsidRPr="002752D4" w:rsidRDefault="005F633B" w:rsidP="00C95348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</w:p>
    <w:p w:rsidR="00C95348" w:rsidRPr="005279B4" w:rsidRDefault="00C95348" w:rsidP="00C9534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ознакомительный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5F633B" w:rsidRPr="002752D4" w:rsidRDefault="005F633B" w:rsidP="005F63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8"/>
        </w:rPr>
        <w:sectPr w:rsidR="005F633B" w:rsidRPr="002752D4" w:rsidSect="00EE29AA">
          <w:headerReference w:type="default" r:id="rId9"/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5F633B" w:rsidRPr="002752D4" w:rsidRDefault="005F633B" w:rsidP="005F633B">
      <w:pPr>
        <w:ind w:firstLine="709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5F633B" w:rsidRPr="002752D4" w:rsidRDefault="005F633B" w:rsidP="005F633B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5F633B" w:rsidRPr="002752D4" w:rsidRDefault="005F633B" w:rsidP="00C2113A">
      <w:p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F633B" w:rsidRPr="002752D4" w:rsidRDefault="00D21400" w:rsidP="00C21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="005F633B" w:rsidRPr="002752D4">
        <w:rPr>
          <w:sz w:val="28"/>
          <w:szCs w:val="28"/>
        </w:rPr>
        <w:t>реализуется в учебном кабинете технической механики.</w:t>
      </w:r>
    </w:p>
    <w:p w:rsidR="005F633B" w:rsidRPr="002752D4" w:rsidRDefault="005F633B" w:rsidP="00C2113A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Оснащение учебного кабинета:</w:t>
      </w:r>
    </w:p>
    <w:p w:rsidR="001252EB" w:rsidRPr="00665291" w:rsidRDefault="001252EB" w:rsidP="001252EB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1252EB" w:rsidRPr="00665291" w:rsidRDefault="001252EB" w:rsidP="001252EB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1252EB" w:rsidRPr="00665291" w:rsidRDefault="001252EB" w:rsidP="001252EB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1252EB" w:rsidRPr="00665291" w:rsidRDefault="001252EB" w:rsidP="001252EB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Оборудование, включая п</w:t>
      </w:r>
      <w:r>
        <w:rPr>
          <w:sz w:val="28"/>
          <w:szCs w:val="28"/>
        </w:rPr>
        <w:t>риборы:</w:t>
      </w:r>
    </w:p>
    <w:p w:rsidR="001252EB" w:rsidRPr="004C1C0A" w:rsidRDefault="001252EB" w:rsidP="001252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C0A">
        <w:rPr>
          <w:sz w:val="28"/>
          <w:szCs w:val="28"/>
        </w:rPr>
        <w:t>оборудование</w:t>
      </w:r>
      <w:r w:rsidRPr="004C1C0A">
        <w:rPr>
          <w:sz w:val="28"/>
        </w:rPr>
        <w:t xml:space="preserve"> для проведения лабораторных работ.</w:t>
      </w:r>
    </w:p>
    <w:p w:rsidR="001252EB" w:rsidRPr="00E812BF" w:rsidRDefault="001252EB" w:rsidP="001252EB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5F633B" w:rsidRPr="002752D4" w:rsidRDefault="005F633B" w:rsidP="00C211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aps/>
          <w:szCs w:val="28"/>
        </w:rPr>
      </w:pPr>
    </w:p>
    <w:p w:rsidR="005F633B" w:rsidRPr="002752D4" w:rsidRDefault="005F633B" w:rsidP="00C2113A">
      <w:pPr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3.2. Учебно-методическое обеспечение дисциплины</w:t>
      </w:r>
    </w:p>
    <w:p w:rsidR="00155B49" w:rsidRPr="00906E29" w:rsidRDefault="00155B49" w:rsidP="00155B49">
      <w:pPr>
        <w:autoSpaceDE w:val="0"/>
        <w:autoSpaceDN w:val="0"/>
        <w:adjustRightInd w:val="0"/>
        <w:snapToGrid w:val="0"/>
        <w:ind w:firstLine="709"/>
        <w:rPr>
          <w:sz w:val="28"/>
          <w:szCs w:val="28"/>
        </w:rPr>
      </w:pPr>
      <w:r w:rsidRPr="00C63F53">
        <w:rPr>
          <w:sz w:val="28"/>
          <w:szCs w:val="28"/>
        </w:rPr>
        <w:t>Основная учебная литература:</w:t>
      </w:r>
    </w:p>
    <w:p w:rsidR="00155B49" w:rsidRPr="00A17012" w:rsidRDefault="00AE0C85" w:rsidP="00155B49">
      <w:pPr>
        <w:ind w:firstLine="709"/>
      </w:pPr>
      <w:r>
        <w:rPr>
          <w:sz w:val="28"/>
          <w:szCs w:val="28"/>
        </w:rPr>
        <w:t>1</w:t>
      </w:r>
      <w:r w:rsidR="00155B49">
        <w:rPr>
          <w:sz w:val="28"/>
          <w:szCs w:val="28"/>
        </w:rPr>
        <w:t xml:space="preserve">. </w:t>
      </w:r>
      <w:r w:rsidR="00155B49" w:rsidRPr="004869C1">
        <w:rPr>
          <w:sz w:val="28"/>
          <w:szCs w:val="28"/>
        </w:rPr>
        <w:t>Сафонова</w:t>
      </w:r>
      <w:r w:rsidR="00155B49" w:rsidRPr="004869C1">
        <w:rPr>
          <w:bCs/>
          <w:sz w:val="28"/>
          <w:szCs w:val="28"/>
        </w:rPr>
        <w:t xml:space="preserve"> Г.Г. Техническая механика</w:t>
      </w:r>
      <w:r w:rsidR="00155B49" w:rsidRPr="004869C1">
        <w:rPr>
          <w:sz w:val="28"/>
          <w:szCs w:val="28"/>
        </w:rPr>
        <w:t xml:space="preserve">: учебник / Г.Г. Сафонова, Т.Ю. Артюховская, Д.А. Ермаков. - М. : ИНФРА-М, 2018. — 320 с. — (Среднее профессиональное образование). </w:t>
      </w:r>
      <w:r w:rsidR="00155B49" w:rsidRPr="004869C1">
        <w:rPr>
          <w:color w:val="000000"/>
          <w:sz w:val="28"/>
          <w:szCs w:val="28"/>
        </w:rPr>
        <w:t xml:space="preserve">— Режим доступа:  </w:t>
      </w:r>
      <w:hyperlink r:id="rId10" w:history="1">
        <w:r w:rsidR="00155B49" w:rsidRPr="004869C1">
          <w:rPr>
            <w:rStyle w:val="a8"/>
            <w:sz w:val="28"/>
            <w:szCs w:val="28"/>
          </w:rPr>
          <w:t>http://znanium.com/catalog/product/958520</w:t>
        </w:r>
      </w:hyperlink>
    </w:p>
    <w:p w:rsidR="00A17012" w:rsidRPr="00A17012" w:rsidRDefault="00AE0C85" w:rsidP="00155B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A17012" w:rsidRPr="00A17012">
        <w:rPr>
          <w:sz w:val="28"/>
          <w:szCs w:val="28"/>
        </w:rPr>
        <w:t>.</w:t>
      </w:r>
      <w:r w:rsidR="00A17012" w:rsidRPr="00A17012">
        <w:rPr>
          <w:rStyle w:val="10"/>
          <w:szCs w:val="28"/>
        </w:rPr>
        <w:t xml:space="preserve"> </w:t>
      </w:r>
      <w:r w:rsidR="00A17012" w:rsidRPr="00A17012">
        <w:rPr>
          <w:rStyle w:val="biblio-record-text"/>
          <w:sz w:val="28"/>
          <w:szCs w:val="28"/>
        </w:rPr>
        <w:t xml:space="preserve">Гудимова Л. Н. Техническая механика : учебник / Л. Н. Гудимова, Ю. А. Епифанцев, Э. Я. Живаго, А. В. Макаров ; под редакцией Э. Я. Живаго. — Санкт-Петербург : Лань, 2020. — 324 с. — ISBN 978-5-8114-4498-4. — Текст : электронный // Лань : электронно-библиотечная система. — URL: </w:t>
      </w:r>
      <w:hyperlink r:id="rId11" w:history="1">
        <w:r w:rsidR="00A17012" w:rsidRPr="00A17012">
          <w:rPr>
            <w:rStyle w:val="a8"/>
            <w:sz w:val="28"/>
            <w:szCs w:val="28"/>
          </w:rPr>
          <w:t>https://e.lanbook.com/book/131016</w:t>
        </w:r>
      </w:hyperlink>
      <w:r w:rsidR="00A17012" w:rsidRPr="00A17012">
        <w:rPr>
          <w:rStyle w:val="biblio-record-text"/>
          <w:sz w:val="28"/>
          <w:szCs w:val="28"/>
        </w:rPr>
        <w:t xml:space="preserve">  </w:t>
      </w:r>
    </w:p>
    <w:p w:rsidR="00155B49" w:rsidRPr="004869C1" w:rsidRDefault="00155B49" w:rsidP="00155B49">
      <w:pPr>
        <w:ind w:firstLine="709"/>
        <w:rPr>
          <w:sz w:val="28"/>
          <w:szCs w:val="28"/>
        </w:rPr>
      </w:pPr>
    </w:p>
    <w:p w:rsidR="00155B49" w:rsidRPr="002752D4" w:rsidRDefault="00155B49" w:rsidP="00155B49">
      <w:pPr>
        <w:autoSpaceDE w:val="0"/>
        <w:autoSpaceDN w:val="0"/>
        <w:adjustRightInd w:val="0"/>
        <w:snapToGrid w:val="0"/>
        <w:ind w:firstLine="709"/>
        <w:rPr>
          <w:color w:val="000000"/>
          <w:sz w:val="28"/>
          <w:szCs w:val="28"/>
        </w:rPr>
      </w:pPr>
      <w:r w:rsidRPr="002752D4">
        <w:rPr>
          <w:color w:val="000000"/>
          <w:sz w:val="28"/>
          <w:szCs w:val="28"/>
        </w:rPr>
        <w:t>Дополнительная учебная  литература:</w:t>
      </w:r>
    </w:p>
    <w:p w:rsidR="00A17012" w:rsidRPr="00A17012" w:rsidRDefault="00155B49" w:rsidP="00155B49">
      <w:pPr>
        <w:ind w:firstLine="709"/>
        <w:rPr>
          <w:rStyle w:val="biblio-record-text"/>
          <w:sz w:val="28"/>
          <w:szCs w:val="28"/>
        </w:rPr>
      </w:pPr>
      <w:r w:rsidRPr="00A17012">
        <w:rPr>
          <w:bCs/>
          <w:sz w:val="28"/>
          <w:szCs w:val="28"/>
        </w:rPr>
        <w:t>1.</w:t>
      </w:r>
      <w:r w:rsidR="00A17012" w:rsidRPr="00A17012">
        <w:rPr>
          <w:rStyle w:val="10"/>
          <w:szCs w:val="28"/>
        </w:rPr>
        <w:t xml:space="preserve"> </w:t>
      </w:r>
      <w:r w:rsidR="00A17012" w:rsidRPr="00A17012">
        <w:rPr>
          <w:rStyle w:val="biblio-record-text"/>
          <w:sz w:val="28"/>
          <w:szCs w:val="28"/>
        </w:rPr>
        <w:t xml:space="preserve">Кузьмина, Н. А. Техническая механика : учебное пособие / Н. А. Кузьмина. — Ростов-на-Дону : Феникс, 2020. — 205 с. — ISBN 978-5-222-28638-8. — Текст : электронный // Лань : электронно-библиотечная система. — URL: </w:t>
      </w:r>
      <w:hyperlink r:id="rId12" w:history="1">
        <w:r w:rsidR="00A17012" w:rsidRPr="00A17012">
          <w:rPr>
            <w:rStyle w:val="a8"/>
            <w:sz w:val="28"/>
            <w:szCs w:val="28"/>
          </w:rPr>
          <w:t>https://e.lanbook.com/book/148821</w:t>
        </w:r>
      </w:hyperlink>
      <w:r w:rsidR="00A17012" w:rsidRPr="00A17012">
        <w:rPr>
          <w:rStyle w:val="biblio-record-text"/>
          <w:sz w:val="28"/>
          <w:szCs w:val="28"/>
        </w:rPr>
        <w:t xml:space="preserve">  </w:t>
      </w:r>
    </w:p>
    <w:p w:rsidR="00155B49" w:rsidRPr="00A17012" w:rsidRDefault="00155B49" w:rsidP="00155B49">
      <w:pPr>
        <w:ind w:firstLine="709"/>
        <w:rPr>
          <w:sz w:val="28"/>
          <w:szCs w:val="28"/>
        </w:rPr>
      </w:pPr>
      <w:r w:rsidRPr="00A17012">
        <w:rPr>
          <w:bCs/>
          <w:sz w:val="28"/>
          <w:szCs w:val="28"/>
        </w:rPr>
        <w:t>2. Олофинская В.П.</w:t>
      </w:r>
      <w:r w:rsidRPr="00A17012">
        <w:rPr>
          <w:sz w:val="28"/>
          <w:szCs w:val="28"/>
        </w:rPr>
        <w:t xml:space="preserve"> Техническая механика: Курс лекций с вариантами практических и тестовых заданий : Учебное пособие / В.П. Олофинская. - 3-е изд. - Москва : ФОРУМ ; Москва : ФОРУМ, 2016. - 352 с. - (Профессиональное образование) </w:t>
      </w:r>
    </w:p>
    <w:p w:rsidR="005F633B" w:rsidRPr="002752D4" w:rsidRDefault="005F633B" w:rsidP="00906E29">
      <w:pPr>
        <w:ind w:firstLine="709"/>
        <w:rPr>
          <w:color w:val="000000"/>
          <w:sz w:val="28"/>
          <w:szCs w:val="28"/>
        </w:rPr>
      </w:pP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 w:val="28"/>
          <w:szCs w:val="28"/>
        </w:rPr>
      </w:pPr>
      <w:r w:rsidRPr="002752D4">
        <w:rPr>
          <w:color w:val="000000"/>
          <w:sz w:val="28"/>
          <w:szCs w:val="28"/>
        </w:rPr>
        <w:t>Учебно – методическая литература для самостоятельной работы:</w:t>
      </w:r>
    </w:p>
    <w:p w:rsidR="008F127A" w:rsidRPr="00A17012" w:rsidRDefault="008F127A" w:rsidP="008F12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A17012">
        <w:rPr>
          <w:sz w:val="28"/>
          <w:szCs w:val="28"/>
        </w:rPr>
        <w:t>.</w:t>
      </w:r>
      <w:r w:rsidRPr="00A17012">
        <w:rPr>
          <w:rStyle w:val="10"/>
          <w:szCs w:val="28"/>
        </w:rPr>
        <w:t xml:space="preserve"> </w:t>
      </w:r>
      <w:r w:rsidRPr="00A17012">
        <w:rPr>
          <w:rStyle w:val="biblio-record-text"/>
          <w:sz w:val="28"/>
          <w:szCs w:val="28"/>
        </w:rPr>
        <w:t>Завистовский, В. Э. Техническая механика : учебное пособие / В. Э. Завистовский, Л. С. Турищев. — Минск : РИПО, 2019. — 367 с. — ISBN 978-985-503-895-6. — Текст : электронный // Лань : электронно-библиотечная</w:t>
      </w:r>
      <w:r w:rsidRPr="00A17012">
        <w:rPr>
          <w:rStyle w:val="10"/>
          <w:szCs w:val="28"/>
        </w:rPr>
        <w:t xml:space="preserve"> </w:t>
      </w:r>
      <w:r w:rsidRPr="00A17012">
        <w:rPr>
          <w:rStyle w:val="biblio-record-text"/>
          <w:sz w:val="28"/>
          <w:szCs w:val="28"/>
        </w:rPr>
        <w:t xml:space="preserve">система. — URL: </w:t>
      </w:r>
      <w:hyperlink r:id="rId13" w:history="1">
        <w:r w:rsidRPr="00A17012">
          <w:rPr>
            <w:rStyle w:val="a8"/>
            <w:sz w:val="28"/>
            <w:szCs w:val="28"/>
          </w:rPr>
          <w:t>https://e.lanbook.com/book/131928</w:t>
        </w:r>
      </w:hyperlink>
      <w:r w:rsidRPr="00A17012">
        <w:rPr>
          <w:rStyle w:val="biblio-record-text"/>
          <w:sz w:val="28"/>
          <w:szCs w:val="28"/>
        </w:rPr>
        <w:t xml:space="preserve"> </w:t>
      </w:r>
    </w:p>
    <w:p w:rsidR="005F633B" w:rsidRPr="003F14A9" w:rsidRDefault="005F633B" w:rsidP="000A762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napToGrid w:val="0"/>
        <w:ind w:left="1134" w:right="0"/>
        <w:rPr>
          <w:sz w:val="28"/>
          <w:szCs w:val="28"/>
        </w:rPr>
      </w:pPr>
    </w:p>
    <w:p w:rsidR="005F633B" w:rsidRPr="002752D4" w:rsidRDefault="005F633B" w:rsidP="00C2113A">
      <w:pPr>
        <w:pStyle w:val="a7"/>
        <w:numPr>
          <w:ilvl w:val="1"/>
          <w:numId w:val="1"/>
        </w:numPr>
        <w:autoSpaceDE w:val="0"/>
        <w:autoSpaceDN w:val="0"/>
        <w:adjustRightInd w:val="0"/>
        <w:snapToGrid w:val="0"/>
        <w:ind w:left="0" w:right="0" w:firstLine="567"/>
        <w:rPr>
          <w:b/>
          <w:sz w:val="28"/>
          <w:szCs w:val="28"/>
          <w:lang w:eastAsia="en-US"/>
        </w:rPr>
      </w:pPr>
      <w:r w:rsidRPr="002752D4">
        <w:rPr>
          <w:b/>
          <w:sz w:val="28"/>
          <w:szCs w:val="28"/>
          <w:lang w:eastAsia="en-US"/>
        </w:rPr>
        <w:t>Информационные ресурсы сети Интернет и профессиональные базы данных</w:t>
      </w:r>
    </w:p>
    <w:p w:rsidR="005F633B" w:rsidRPr="002752D4" w:rsidRDefault="005F633B" w:rsidP="00C2113A">
      <w:pPr>
        <w:pStyle w:val="a7"/>
        <w:autoSpaceDE w:val="0"/>
        <w:autoSpaceDN w:val="0"/>
        <w:adjustRightInd w:val="0"/>
        <w:snapToGrid w:val="0"/>
        <w:ind w:left="0" w:firstLine="567"/>
        <w:rPr>
          <w:b/>
          <w:sz w:val="28"/>
          <w:szCs w:val="28"/>
          <w:lang w:eastAsia="en-US"/>
        </w:rPr>
      </w:pPr>
    </w:p>
    <w:p w:rsidR="005F633B" w:rsidRPr="002752D4" w:rsidRDefault="005F633B" w:rsidP="00C211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Интернет-ресурсов:</w:t>
      </w:r>
    </w:p>
    <w:p w:rsidR="001252EB" w:rsidRPr="001252EB" w:rsidRDefault="005F633B" w:rsidP="001252EB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napToGrid w:val="0"/>
        <w:ind w:left="0" w:right="0" w:firstLine="567"/>
        <w:rPr>
          <w:sz w:val="28"/>
          <w:szCs w:val="28"/>
        </w:rPr>
      </w:pPr>
      <w:r w:rsidRPr="002752D4">
        <w:rPr>
          <w:color w:val="000000"/>
          <w:sz w:val="28"/>
          <w:szCs w:val="28"/>
          <w:lang w:eastAsia="en-US"/>
        </w:rPr>
        <w:t>Электронный ресурс «Техническая механика». Форма</w:t>
      </w:r>
      <w:r w:rsidRPr="003C4AEC">
        <w:rPr>
          <w:color w:val="000000"/>
          <w:sz w:val="28"/>
          <w:szCs w:val="28"/>
          <w:lang w:eastAsia="en-US"/>
        </w:rPr>
        <w:t xml:space="preserve"> </w:t>
      </w:r>
      <w:r w:rsidRPr="002752D4">
        <w:rPr>
          <w:color w:val="000000"/>
          <w:sz w:val="28"/>
          <w:szCs w:val="28"/>
          <w:lang w:eastAsia="en-US"/>
        </w:rPr>
        <w:t>доступа</w:t>
      </w:r>
      <w:r w:rsidRPr="003C4AEC">
        <w:rPr>
          <w:color w:val="000000"/>
          <w:sz w:val="28"/>
          <w:szCs w:val="28"/>
          <w:lang w:eastAsia="en-US"/>
        </w:rPr>
        <w:t xml:space="preserve">: </w:t>
      </w:r>
      <w:hyperlink r:id="rId14" w:history="1">
        <w:r w:rsidR="001252EB" w:rsidRPr="003678AB">
          <w:rPr>
            <w:rStyle w:val="a8"/>
            <w:sz w:val="28"/>
            <w:szCs w:val="28"/>
            <w:lang w:val="en-US" w:eastAsia="en-US"/>
          </w:rPr>
          <w:t>www</w:t>
        </w:r>
        <w:r w:rsidR="001252EB" w:rsidRPr="003678AB">
          <w:rPr>
            <w:rStyle w:val="a8"/>
            <w:sz w:val="28"/>
            <w:szCs w:val="28"/>
            <w:lang w:eastAsia="en-US"/>
          </w:rPr>
          <w:t>.</w:t>
        </w:r>
        <w:r w:rsidR="001252EB" w:rsidRPr="003678AB">
          <w:rPr>
            <w:rStyle w:val="a8"/>
            <w:sz w:val="28"/>
            <w:szCs w:val="28"/>
            <w:lang w:val="en-US" w:eastAsia="en-US"/>
          </w:rPr>
          <w:t>technical</w:t>
        </w:r>
        <w:r w:rsidR="001252EB" w:rsidRPr="003678AB">
          <w:rPr>
            <w:rStyle w:val="a8"/>
            <w:sz w:val="28"/>
            <w:szCs w:val="28"/>
            <w:lang w:eastAsia="en-US"/>
          </w:rPr>
          <w:t>-</w:t>
        </w:r>
        <w:r w:rsidR="001252EB" w:rsidRPr="003678AB">
          <w:rPr>
            <w:rStyle w:val="a8"/>
            <w:sz w:val="28"/>
            <w:szCs w:val="28"/>
            <w:lang w:val="en-US" w:eastAsia="en-US"/>
          </w:rPr>
          <w:t>mechanics</w:t>
        </w:r>
        <w:r w:rsidR="001252EB" w:rsidRPr="003678AB">
          <w:rPr>
            <w:rStyle w:val="a8"/>
            <w:sz w:val="28"/>
            <w:szCs w:val="28"/>
            <w:lang w:eastAsia="en-US"/>
          </w:rPr>
          <w:t>.</w:t>
        </w:r>
        <w:r w:rsidR="001252EB" w:rsidRPr="003678AB">
          <w:rPr>
            <w:rStyle w:val="a8"/>
            <w:sz w:val="28"/>
            <w:szCs w:val="28"/>
            <w:lang w:val="en-US" w:eastAsia="en-US"/>
          </w:rPr>
          <w:t>narod</w:t>
        </w:r>
        <w:r w:rsidR="001252EB" w:rsidRPr="003678AB">
          <w:rPr>
            <w:rStyle w:val="a8"/>
            <w:sz w:val="28"/>
            <w:szCs w:val="28"/>
            <w:lang w:eastAsia="en-US"/>
          </w:rPr>
          <w:t>.</w:t>
        </w:r>
        <w:r w:rsidR="001252EB" w:rsidRPr="003678AB">
          <w:rPr>
            <w:rStyle w:val="a8"/>
            <w:sz w:val="28"/>
            <w:szCs w:val="28"/>
            <w:lang w:val="en-US" w:eastAsia="en-US"/>
          </w:rPr>
          <w:t>ru</w:t>
        </w:r>
      </w:hyperlink>
    </w:p>
    <w:p w:rsidR="005F633B" w:rsidRPr="002752D4" w:rsidRDefault="005F633B" w:rsidP="00C2113A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Профессиональные базы данных: </w:t>
      </w:r>
    </w:p>
    <w:p w:rsidR="005F633B" w:rsidRPr="002752D4" w:rsidRDefault="005F633B" w:rsidP="003828D2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используются.</w:t>
      </w:r>
    </w:p>
    <w:p w:rsidR="005F633B" w:rsidRPr="002752D4" w:rsidRDefault="005F633B" w:rsidP="00C2113A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Программное обеспечение: </w:t>
      </w:r>
    </w:p>
    <w:p w:rsidR="005F633B" w:rsidRDefault="005F633B" w:rsidP="00C2113A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используется.</w:t>
      </w:r>
    </w:p>
    <w:p w:rsidR="00274A20" w:rsidRDefault="00274A20" w:rsidP="00C2113A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</w:p>
    <w:p w:rsidR="00274A20" w:rsidRDefault="00274A20" w:rsidP="00C2113A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7B6C07" w:rsidRDefault="007B6C07" w:rsidP="00A17012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F633B" w:rsidRPr="00274A20" w:rsidRDefault="005F633B" w:rsidP="005F633B">
      <w:pPr>
        <w:pStyle w:val="1"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2" w:right="0" w:firstLine="425"/>
        <w:rPr>
          <w:caps/>
          <w:szCs w:val="28"/>
        </w:rPr>
      </w:pPr>
      <w:bookmarkStart w:id="6" w:name="контроль"/>
      <w:bookmarkStart w:id="7" w:name="_Toc512417950"/>
      <w:bookmarkStart w:id="8" w:name="_Toc513556052"/>
      <w:bookmarkStart w:id="9" w:name="_Toc521317314"/>
      <w:r w:rsidRPr="00274A20">
        <w:rPr>
          <w:caps/>
          <w:szCs w:val="28"/>
        </w:rPr>
        <w:t>Контроль</w:t>
      </w:r>
      <w:bookmarkEnd w:id="6"/>
      <w:r w:rsidRPr="00274A20">
        <w:rPr>
          <w:caps/>
          <w:szCs w:val="28"/>
        </w:rPr>
        <w:t xml:space="preserve"> и оценка результатов освоения Дисциплины</w:t>
      </w:r>
      <w:bookmarkEnd w:id="7"/>
      <w:bookmarkEnd w:id="8"/>
      <w:bookmarkEnd w:id="9"/>
    </w:p>
    <w:p w:rsidR="005F633B" w:rsidRPr="002752D4" w:rsidRDefault="005F633B" w:rsidP="005F633B">
      <w:pPr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5F633B" w:rsidRPr="002752D4" w:rsidTr="00C2113A">
        <w:tc>
          <w:tcPr>
            <w:tcW w:w="4678" w:type="dxa"/>
            <w:vAlign w:val="center"/>
          </w:tcPr>
          <w:p w:rsidR="005F633B" w:rsidRPr="00274A20" w:rsidRDefault="005F633B" w:rsidP="008B51CD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bCs/>
                <w:sz w:val="28"/>
                <w:szCs w:val="28"/>
              </w:rPr>
              <w:t>Результаты обучения</w:t>
            </w:r>
            <w:r w:rsidR="00274A20" w:rsidRPr="00274A20">
              <w:rPr>
                <w:bCs/>
                <w:sz w:val="28"/>
                <w:szCs w:val="28"/>
              </w:rPr>
              <w:t xml:space="preserve"> (освоенные умения, усвоенные знания)</w:t>
            </w:r>
          </w:p>
        </w:tc>
        <w:tc>
          <w:tcPr>
            <w:tcW w:w="4820" w:type="dxa"/>
            <w:vAlign w:val="center"/>
          </w:tcPr>
          <w:p w:rsidR="005F633B" w:rsidRPr="00274A20" w:rsidRDefault="005F633B" w:rsidP="008B51CD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F633B" w:rsidRPr="002752D4" w:rsidTr="00C2113A">
        <w:trPr>
          <w:trHeight w:val="2490"/>
        </w:trPr>
        <w:tc>
          <w:tcPr>
            <w:tcW w:w="4678" w:type="dxa"/>
          </w:tcPr>
          <w:p w:rsidR="005F633B" w:rsidRPr="002752D4" w:rsidRDefault="00B30F5A" w:rsidP="008B51CD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5F633B" w:rsidRPr="002752D4">
              <w:rPr>
                <w:b/>
                <w:sz w:val="28"/>
                <w:szCs w:val="28"/>
              </w:rPr>
              <w:t>мения</w:t>
            </w:r>
            <w:r>
              <w:rPr>
                <w:b/>
                <w:sz w:val="28"/>
                <w:szCs w:val="28"/>
              </w:rPr>
              <w:t>:</w:t>
            </w:r>
          </w:p>
          <w:p w:rsidR="005F633B" w:rsidRPr="002752D4" w:rsidRDefault="005F633B" w:rsidP="005F633B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right="0" w:firstLine="0"/>
              <w:rPr>
                <w:bCs/>
                <w:i/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использовать методы проверочных расчетов на прочность, действий изгиба и кручения</w:t>
            </w:r>
          </w:p>
          <w:p w:rsidR="005F633B" w:rsidRPr="002752D4" w:rsidRDefault="005F633B" w:rsidP="005F633B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right="0" w:firstLine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выбирать способ</w:t>
            </w:r>
            <w:r w:rsidR="001252EB">
              <w:rPr>
                <w:sz w:val="28"/>
                <w:szCs w:val="28"/>
              </w:rPr>
              <w:t>ы</w:t>
            </w:r>
            <w:r w:rsidRPr="002752D4">
              <w:rPr>
                <w:sz w:val="28"/>
                <w:szCs w:val="28"/>
              </w:rPr>
              <w:t xml:space="preserve"> передачи вращательного момента</w:t>
            </w:r>
            <w:r w:rsidRPr="002752D4">
              <w:rPr>
                <w:sz w:val="28"/>
                <w:szCs w:val="28"/>
              </w:rPr>
              <w:tab/>
            </w:r>
          </w:p>
          <w:p w:rsidR="005F633B" w:rsidRPr="002752D4" w:rsidRDefault="005F633B" w:rsidP="008B51CD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5F633B" w:rsidRPr="002752D4" w:rsidRDefault="005F633B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5F633B" w:rsidRPr="002752D4" w:rsidRDefault="005F633B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5461FE" w:rsidRDefault="005F633B" w:rsidP="0054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-оценка  выполненных заданий на практ</w:t>
            </w:r>
            <w:r w:rsidR="005461FE">
              <w:rPr>
                <w:sz w:val="28"/>
                <w:szCs w:val="28"/>
              </w:rPr>
              <w:t>ических и лабораторных занятиях;</w:t>
            </w:r>
          </w:p>
          <w:p w:rsidR="003D5FFF" w:rsidRPr="00C34220" w:rsidRDefault="005461FE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5F633B" w:rsidRPr="002752D4" w:rsidRDefault="005F633B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5F633B" w:rsidRPr="002752D4" w:rsidRDefault="005F633B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оценка ответов на экзаменационные </w:t>
            </w:r>
            <w:r w:rsidRPr="002752D4">
              <w:rPr>
                <w:sz w:val="28"/>
                <w:szCs w:val="28"/>
              </w:rPr>
              <w:lastRenderedPageBreak/>
              <w:t>вопросы.</w:t>
            </w:r>
          </w:p>
        </w:tc>
      </w:tr>
      <w:tr w:rsidR="005F633B" w:rsidRPr="002752D4" w:rsidTr="00C2113A">
        <w:trPr>
          <w:trHeight w:val="2526"/>
        </w:trPr>
        <w:tc>
          <w:tcPr>
            <w:tcW w:w="4678" w:type="dxa"/>
          </w:tcPr>
          <w:p w:rsidR="005F633B" w:rsidRPr="002752D4" w:rsidRDefault="00B30F5A" w:rsidP="008B51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</w:t>
            </w:r>
            <w:r w:rsidR="005F633B" w:rsidRPr="002752D4">
              <w:rPr>
                <w:b/>
                <w:sz w:val="28"/>
                <w:szCs w:val="28"/>
              </w:rPr>
              <w:t>нания</w:t>
            </w:r>
            <w:r>
              <w:rPr>
                <w:b/>
                <w:sz w:val="28"/>
                <w:szCs w:val="28"/>
              </w:rPr>
              <w:t>:</w:t>
            </w:r>
          </w:p>
          <w:p w:rsidR="005F633B" w:rsidRPr="002752D4" w:rsidRDefault="001252EB" w:rsidP="005F633B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ind w:left="34" w:right="0" w:firstLine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основные положения и аксиомы статики</w:t>
            </w:r>
            <w:r w:rsidR="005F633B" w:rsidRPr="002752D4">
              <w:rPr>
                <w:sz w:val="28"/>
                <w:szCs w:val="28"/>
              </w:rPr>
              <w:t>, кинематики, динамики и деталей машин</w:t>
            </w:r>
          </w:p>
        </w:tc>
        <w:tc>
          <w:tcPr>
            <w:tcW w:w="4820" w:type="dxa"/>
          </w:tcPr>
          <w:p w:rsidR="005F633B" w:rsidRPr="002752D4" w:rsidRDefault="005F633B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5F633B" w:rsidRPr="002752D4" w:rsidRDefault="005F633B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5461FE" w:rsidRDefault="005F633B" w:rsidP="0054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5461FE" w:rsidRPr="002752D4">
              <w:rPr>
                <w:sz w:val="28"/>
                <w:szCs w:val="28"/>
              </w:rPr>
              <w:t xml:space="preserve"> оценка  выполненных заданий на практ</w:t>
            </w:r>
            <w:r w:rsidR="005461FE">
              <w:rPr>
                <w:sz w:val="28"/>
                <w:szCs w:val="28"/>
              </w:rPr>
              <w:t>ических и лабораторных занятиях;</w:t>
            </w:r>
          </w:p>
          <w:p w:rsidR="005461FE" w:rsidRPr="00C34220" w:rsidRDefault="005461FE" w:rsidP="0054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5F633B" w:rsidRPr="002752D4" w:rsidRDefault="005F633B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5F633B" w:rsidRPr="002752D4" w:rsidRDefault="005F633B" w:rsidP="008B51CD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оценка ответов на экзаменационные вопросы.</w:t>
            </w:r>
          </w:p>
        </w:tc>
      </w:tr>
    </w:tbl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103794" w:rsidRDefault="00103794"/>
    <w:sectPr w:rsidR="00103794" w:rsidSect="0010379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CC" w:rsidRDefault="007907CC" w:rsidP="00B1464D">
      <w:r>
        <w:separator/>
      </w:r>
    </w:p>
  </w:endnote>
  <w:endnote w:type="continuationSeparator" w:id="0">
    <w:p w:rsidR="007907CC" w:rsidRDefault="007907CC" w:rsidP="00B1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2751"/>
      <w:docPartObj>
        <w:docPartGallery w:val="Page Numbers (Bottom of Page)"/>
        <w:docPartUnique/>
      </w:docPartObj>
    </w:sdtPr>
    <w:sdtEndPr/>
    <w:sdtContent>
      <w:p w:rsidR="002A7C48" w:rsidRDefault="0088138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5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7C48" w:rsidRPr="0082774B" w:rsidRDefault="002A7C48" w:rsidP="008B51CD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2752"/>
      <w:docPartObj>
        <w:docPartGallery w:val="Page Numbers (Bottom of Page)"/>
        <w:docPartUnique/>
      </w:docPartObj>
    </w:sdtPr>
    <w:sdtEndPr/>
    <w:sdtContent>
      <w:p w:rsidR="002A7C48" w:rsidRDefault="0088138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5A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A7C48" w:rsidRPr="0082774B" w:rsidRDefault="002A7C48" w:rsidP="008B51C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CC" w:rsidRDefault="007907CC" w:rsidP="00B1464D">
      <w:r>
        <w:separator/>
      </w:r>
    </w:p>
  </w:footnote>
  <w:footnote w:type="continuationSeparator" w:id="0">
    <w:p w:rsidR="007907CC" w:rsidRDefault="007907CC" w:rsidP="00B1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48" w:rsidRDefault="002A7C48" w:rsidP="008B51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91163B"/>
    <w:multiLevelType w:val="hybridMultilevel"/>
    <w:tmpl w:val="376A5AAC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0C06"/>
    <w:multiLevelType w:val="hybridMultilevel"/>
    <w:tmpl w:val="11508998"/>
    <w:lvl w:ilvl="0" w:tplc="2B024F4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F64327"/>
    <w:multiLevelType w:val="hybridMultilevel"/>
    <w:tmpl w:val="DC764522"/>
    <w:lvl w:ilvl="0" w:tplc="BA1C33F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1F3C15"/>
    <w:multiLevelType w:val="hybridMultilevel"/>
    <w:tmpl w:val="88F47564"/>
    <w:lvl w:ilvl="0" w:tplc="BA1C3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9C0091D"/>
    <w:multiLevelType w:val="hybridMultilevel"/>
    <w:tmpl w:val="9CDAF75A"/>
    <w:lvl w:ilvl="0" w:tplc="BA1C33F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4F5096"/>
    <w:multiLevelType w:val="multilevel"/>
    <w:tmpl w:val="90AEC6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A47723D"/>
    <w:multiLevelType w:val="hybridMultilevel"/>
    <w:tmpl w:val="4EC2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D71DE"/>
    <w:multiLevelType w:val="hybridMultilevel"/>
    <w:tmpl w:val="A268DB64"/>
    <w:lvl w:ilvl="0" w:tplc="2FF41F8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33B"/>
    <w:rsid w:val="0001227C"/>
    <w:rsid w:val="0005271C"/>
    <w:rsid w:val="00062FFF"/>
    <w:rsid w:val="000A7629"/>
    <w:rsid w:val="000B7FB8"/>
    <w:rsid w:val="000C25CC"/>
    <w:rsid w:val="00103794"/>
    <w:rsid w:val="001252EB"/>
    <w:rsid w:val="00155B49"/>
    <w:rsid w:val="0016253E"/>
    <w:rsid w:val="00187C5F"/>
    <w:rsid w:val="001A2E4E"/>
    <w:rsid w:val="001C3C65"/>
    <w:rsid w:val="001E1914"/>
    <w:rsid w:val="001F3EAD"/>
    <w:rsid w:val="00203F34"/>
    <w:rsid w:val="00241E98"/>
    <w:rsid w:val="00257BB9"/>
    <w:rsid w:val="00266860"/>
    <w:rsid w:val="00274A20"/>
    <w:rsid w:val="002950CF"/>
    <w:rsid w:val="002A7C48"/>
    <w:rsid w:val="002B2389"/>
    <w:rsid w:val="002D0E62"/>
    <w:rsid w:val="002F0225"/>
    <w:rsid w:val="002F5F5C"/>
    <w:rsid w:val="00301D66"/>
    <w:rsid w:val="00323ECE"/>
    <w:rsid w:val="00337908"/>
    <w:rsid w:val="003828D2"/>
    <w:rsid w:val="003A1DA8"/>
    <w:rsid w:val="003B2FEE"/>
    <w:rsid w:val="003B603E"/>
    <w:rsid w:val="003C4AEC"/>
    <w:rsid w:val="003D5FFF"/>
    <w:rsid w:val="003D6636"/>
    <w:rsid w:val="003F14A9"/>
    <w:rsid w:val="00436136"/>
    <w:rsid w:val="004465B1"/>
    <w:rsid w:val="004A64A9"/>
    <w:rsid w:val="004E7096"/>
    <w:rsid w:val="004F1448"/>
    <w:rsid w:val="00501FBD"/>
    <w:rsid w:val="00522DCB"/>
    <w:rsid w:val="00525180"/>
    <w:rsid w:val="005461FE"/>
    <w:rsid w:val="0055777B"/>
    <w:rsid w:val="00566431"/>
    <w:rsid w:val="005B3ACE"/>
    <w:rsid w:val="005F633B"/>
    <w:rsid w:val="00600BD1"/>
    <w:rsid w:val="00621518"/>
    <w:rsid w:val="006356E6"/>
    <w:rsid w:val="006823CC"/>
    <w:rsid w:val="006B44A2"/>
    <w:rsid w:val="006E3F8B"/>
    <w:rsid w:val="006F20C3"/>
    <w:rsid w:val="00766558"/>
    <w:rsid w:val="007666D7"/>
    <w:rsid w:val="00784466"/>
    <w:rsid w:val="007907CC"/>
    <w:rsid w:val="007A41AD"/>
    <w:rsid w:val="007B6C07"/>
    <w:rsid w:val="007C3CDC"/>
    <w:rsid w:val="007D6089"/>
    <w:rsid w:val="008131AF"/>
    <w:rsid w:val="00814412"/>
    <w:rsid w:val="00820A87"/>
    <w:rsid w:val="008309E2"/>
    <w:rsid w:val="008320CD"/>
    <w:rsid w:val="00881387"/>
    <w:rsid w:val="008B51CD"/>
    <w:rsid w:val="008D4C39"/>
    <w:rsid w:val="008F127A"/>
    <w:rsid w:val="00906E29"/>
    <w:rsid w:val="009273AA"/>
    <w:rsid w:val="009306BA"/>
    <w:rsid w:val="00933067"/>
    <w:rsid w:val="009538AF"/>
    <w:rsid w:val="00964276"/>
    <w:rsid w:val="00A16E76"/>
    <w:rsid w:val="00A17012"/>
    <w:rsid w:val="00A70E15"/>
    <w:rsid w:val="00A72DDB"/>
    <w:rsid w:val="00A7605F"/>
    <w:rsid w:val="00AC0C35"/>
    <w:rsid w:val="00AE0C85"/>
    <w:rsid w:val="00B1464D"/>
    <w:rsid w:val="00B30F5A"/>
    <w:rsid w:val="00B6561D"/>
    <w:rsid w:val="00B70C56"/>
    <w:rsid w:val="00B715FB"/>
    <w:rsid w:val="00B9246D"/>
    <w:rsid w:val="00BA35AD"/>
    <w:rsid w:val="00BA45D5"/>
    <w:rsid w:val="00BA5AFE"/>
    <w:rsid w:val="00BB7041"/>
    <w:rsid w:val="00BD76A9"/>
    <w:rsid w:val="00BF0717"/>
    <w:rsid w:val="00C12CC1"/>
    <w:rsid w:val="00C2113A"/>
    <w:rsid w:val="00C34220"/>
    <w:rsid w:val="00C77F9A"/>
    <w:rsid w:val="00C8663A"/>
    <w:rsid w:val="00C95348"/>
    <w:rsid w:val="00CB53EC"/>
    <w:rsid w:val="00D20682"/>
    <w:rsid w:val="00D21400"/>
    <w:rsid w:val="00D80733"/>
    <w:rsid w:val="00D97B57"/>
    <w:rsid w:val="00DB710F"/>
    <w:rsid w:val="00DE7096"/>
    <w:rsid w:val="00E07961"/>
    <w:rsid w:val="00E21F19"/>
    <w:rsid w:val="00E31E9C"/>
    <w:rsid w:val="00E77AB8"/>
    <w:rsid w:val="00E94AC4"/>
    <w:rsid w:val="00EC2E7F"/>
    <w:rsid w:val="00EC5ED6"/>
    <w:rsid w:val="00EE14F0"/>
    <w:rsid w:val="00EE29AA"/>
    <w:rsid w:val="00EF079A"/>
    <w:rsid w:val="00F40028"/>
    <w:rsid w:val="00F66256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4DDD0-748C-4CA7-A8C5-40C8EE10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3B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33B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4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3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5F6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6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63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F633B"/>
    <w:pPr>
      <w:ind w:left="720"/>
      <w:contextualSpacing/>
    </w:pPr>
  </w:style>
  <w:style w:type="character" w:styleId="a8">
    <w:name w:val="Hyperlink"/>
    <w:uiPriority w:val="99"/>
    <w:unhideWhenUsed/>
    <w:rsid w:val="005F633B"/>
    <w:rPr>
      <w:color w:val="0000FF"/>
      <w:u w:val="single"/>
    </w:rPr>
  </w:style>
  <w:style w:type="character" w:customStyle="1" w:styleId="c3">
    <w:name w:val="c3"/>
    <w:basedOn w:val="a0"/>
    <w:rsid w:val="005F633B"/>
  </w:style>
  <w:style w:type="paragraph" w:customStyle="1" w:styleId="Default">
    <w:name w:val="Default"/>
    <w:rsid w:val="005F63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c14">
    <w:name w:val="c14"/>
    <w:basedOn w:val="a"/>
    <w:rsid w:val="005F633B"/>
    <w:pPr>
      <w:spacing w:before="100" w:beforeAutospacing="1" w:after="100" w:afterAutospacing="1"/>
      <w:ind w:right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6B4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44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9">
    <w:name w:val="......."/>
    <w:basedOn w:val="a"/>
    <w:next w:val="a"/>
    <w:rsid w:val="006B44A2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styleId="aa">
    <w:name w:val="Body Text"/>
    <w:basedOn w:val="a"/>
    <w:link w:val="ab"/>
    <w:unhideWhenUsed/>
    <w:rsid w:val="006B44A2"/>
    <w:pPr>
      <w:widowControl w:val="0"/>
      <w:suppressAutoHyphens/>
      <w:spacing w:after="120"/>
      <w:ind w:right="0"/>
      <w:jc w:val="left"/>
    </w:pPr>
    <w:rPr>
      <w:rFonts w:eastAsia="Andale Sans UI"/>
      <w:kern w:val="2"/>
    </w:rPr>
  </w:style>
  <w:style w:type="character" w:customStyle="1" w:styleId="ab">
    <w:name w:val="Основной текст Знак"/>
    <w:basedOn w:val="a0"/>
    <w:link w:val="aa"/>
    <w:rsid w:val="006B44A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06E29"/>
    <w:rPr>
      <w:color w:val="800080" w:themeColor="followedHyperlink"/>
      <w:u w:val="single"/>
    </w:rPr>
  </w:style>
  <w:style w:type="character" w:customStyle="1" w:styleId="biblio-record-text">
    <w:name w:val="biblio-record-text"/>
    <w:basedOn w:val="a0"/>
    <w:rsid w:val="00A1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1319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488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310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znanium.com/catalog/product/9585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technical-mechanic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71A36-E176-4633-9D33-857CD700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20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25721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Надежда</cp:lastModifiedBy>
  <cp:revision>54</cp:revision>
  <cp:lastPrinted>2019-01-25T11:07:00Z</cp:lastPrinted>
  <dcterms:created xsi:type="dcterms:W3CDTF">2018-08-24T06:05:00Z</dcterms:created>
  <dcterms:modified xsi:type="dcterms:W3CDTF">2022-09-12T11:51:00Z</dcterms:modified>
</cp:coreProperties>
</file>