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3B" w:rsidRPr="003C0C3B" w:rsidRDefault="003C0C3B" w:rsidP="003C0C3B">
      <w:r w:rsidRPr="003C0C3B">
        <w:rPr>
          <w:rFonts w:ascii="Arial" w:hAnsi="Arial" w:cs="Arial"/>
          <w:sz w:val="32"/>
          <w:szCs w:val="32"/>
        </w:rPr>
        <w:t>Научно-исследовательская база</w:t>
      </w:r>
      <w:r>
        <w:rPr>
          <w:rFonts w:ascii="Arial" w:hAnsi="Arial" w:cs="Arial"/>
          <w:sz w:val="32"/>
          <w:szCs w:val="32"/>
        </w:rPr>
        <w:t xml:space="preserve">. </w:t>
      </w:r>
      <w:r w:rsidRPr="003C0C3B">
        <w:rPr>
          <w:rFonts w:ascii="Arial" w:hAnsi="Arial" w:cs="Arial"/>
          <w:sz w:val="28"/>
          <w:szCs w:val="28"/>
        </w:rPr>
        <w:t>Подвижной состав железных дорог (Вагоны)</w:t>
      </w:r>
    </w:p>
    <w:p w:rsidR="003C0C3B" w:rsidRDefault="003C0C3B" w:rsidP="003C0C3B">
      <w:pPr>
        <w:pStyle w:val="a3"/>
        <w:numPr>
          <w:ilvl w:val="0"/>
          <w:numId w:val="2"/>
        </w:numPr>
      </w:pPr>
      <w:r>
        <w:t>Кабинет кон</w:t>
      </w:r>
      <w:r w:rsidRPr="003C0C3B">
        <w:t xml:space="preserve">струкций подвижного состава. </w:t>
      </w:r>
    </w:p>
    <w:p w:rsidR="003C0C3B" w:rsidRDefault="003C0C3B" w:rsidP="003C0C3B">
      <w:pPr>
        <w:pStyle w:val="a3"/>
        <w:numPr>
          <w:ilvl w:val="0"/>
          <w:numId w:val="2"/>
        </w:numPr>
      </w:pPr>
      <w:r w:rsidRPr="003C0C3B">
        <w:t xml:space="preserve">Лаборатории: </w:t>
      </w:r>
    </w:p>
    <w:p w:rsidR="003C0C3B" w:rsidRDefault="003C0C3B" w:rsidP="003C0C3B">
      <w:pPr>
        <w:ind w:left="708"/>
      </w:pPr>
      <w:r w:rsidRPr="003C0C3B">
        <w:t>1) автоматизации тормозов подвижного состава;</w:t>
      </w:r>
    </w:p>
    <w:p w:rsidR="003C0C3B" w:rsidRDefault="003C0C3B" w:rsidP="003C0C3B">
      <w:pPr>
        <w:ind w:left="708"/>
      </w:pPr>
      <w:r w:rsidRPr="003C0C3B">
        <w:t xml:space="preserve"> 2) технологического обслуживания и ремонта подвижного состава. </w:t>
      </w:r>
    </w:p>
    <w:p w:rsidR="003C0C3B" w:rsidRDefault="003C0C3B" w:rsidP="003C0C3B">
      <w:pPr>
        <w:pStyle w:val="a3"/>
        <w:numPr>
          <w:ilvl w:val="0"/>
          <w:numId w:val="1"/>
        </w:numPr>
      </w:pPr>
      <w:r w:rsidRPr="003C0C3B">
        <w:t xml:space="preserve">Учебный полигон. </w:t>
      </w:r>
    </w:p>
    <w:p w:rsidR="003C0C3B" w:rsidRDefault="003C0C3B" w:rsidP="003C0C3B">
      <w:pPr>
        <w:pStyle w:val="a3"/>
        <w:numPr>
          <w:ilvl w:val="0"/>
          <w:numId w:val="1"/>
        </w:numPr>
      </w:pPr>
      <w:r w:rsidRPr="003C0C3B">
        <w:t>Структурные подразделения ОАО "РЖД": ВЧДЭ-17,</w:t>
      </w:r>
      <w:r>
        <w:t xml:space="preserve"> </w:t>
      </w:r>
      <w:r w:rsidRPr="003C0C3B">
        <w:t xml:space="preserve">ВКР-2, </w:t>
      </w:r>
      <w:r>
        <w:t xml:space="preserve"> </w:t>
      </w:r>
      <w:r w:rsidRPr="003C0C3B">
        <w:t>ВЧДЭ-18,</w:t>
      </w:r>
      <w:r>
        <w:t xml:space="preserve"> </w:t>
      </w:r>
      <w:r w:rsidRPr="003C0C3B">
        <w:t xml:space="preserve"> ВД </w:t>
      </w:r>
      <w:proofErr w:type="spellStart"/>
      <w:r w:rsidRPr="003C0C3B">
        <w:t>Балахонцы</w:t>
      </w:r>
      <w:proofErr w:type="spellEnd"/>
      <w:r w:rsidRPr="003C0C3B">
        <w:t>.</w:t>
      </w:r>
    </w:p>
    <w:p w:rsidR="003C0C3B" w:rsidRDefault="003C0C3B" w:rsidP="003C0C3B">
      <w:pPr>
        <w:pStyle w:val="a3"/>
        <w:numPr>
          <w:ilvl w:val="0"/>
          <w:numId w:val="1"/>
        </w:numPr>
      </w:pPr>
      <w:r w:rsidRPr="003C0C3B">
        <w:t>Библиотека.</w:t>
      </w:r>
    </w:p>
    <w:p w:rsidR="0087208A" w:rsidRDefault="003C0C3B" w:rsidP="003C0C3B">
      <w:pPr>
        <w:pStyle w:val="a3"/>
        <w:numPr>
          <w:ilvl w:val="0"/>
          <w:numId w:val="1"/>
        </w:numPr>
      </w:pPr>
      <w:r w:rsidRPr="003C0C3B">
        <w:t>Интернет-ресурсы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879"/>
    <w:multiLevelType w:val="hybridMultilevel"/>
    <w:tmpl w:val="3C1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A47D5"/>
    <w:multiLevelType w:val="hybridMultilevel"/>
    <w:tmpl w:val="6D1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3C0C3B"/>
    <w:rsid w:val="003C0C3B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HP Inc.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2020-11-23T09:06:00Z</dcterms:created>
  <dcterms:modified xsi:type="dcterms:W3CDTF">2020-11-23T09:14:00Z</dcterms:modified>
</cp:coreProperties>
</file>