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E4" w:rsidRDefault="000D09E4" w:rsidP="000D09E4">
      <w:pPr>
        <w:pStyle w:val="a3"/>
        <w:spacing w:before="300" w:beforeAutospacing="0" w:after="300" w:afterAutospacing="0"/>
        <w:rPr>
          <w:rFonts w:ascii="Arial" w:hAnsi="Arial" w:cs="Arial"/>
          <w:b/>
          <w:color w:val="333333"/>
        </w:rPr>
      </w:pPr>
      <w:r w:rsidRPr="000D09E4">
        <w:rPr>
          <w:rFonts w:ascii="Arial" w:hAnsi="Arial" w:cs="Arial"/>
          <w:b/>
          <w:color w:val="333333"/>
        </w:rPr>
        <w:t>Научно-исследовательская база для осуществления научной (научно-исследовательской) деятельности</w:t>
      </w:r>
    </w:p>
    <w:p w:rsidR="000D09E4" w:rsidRPr="000D09E4" w:rsidRDefault="000D09E4" w:rsidP="000D09E4">
      <w:pPr>
        <w:pStyle w:val="a3"/>
        <w:spacing w:before="300" w:beforeAutospacing="0" w:after="300" w:afterAutospacing="0"/>
        <w:rPr>
          <w:rFonts w:ascii="Arial" w:hAnsi="Arial" w:cs="Arial"/>
          <w:b/>
          <w:color w:val="333333"/>
        </w:rPr>
      </w:pPr>
      <w:r w:rsidRPr="000D09E4">
        <w:rPr>
          <w:rFonts w:ascii="Arial" w:hAnsi="Arial" w:cs="Arial"/>
          <w:b/>
          <w:color w:val="333333"/>
        </w:rPr>
        <w:t>Подвижной состав железных дорог</w:t>
      </w:r>
    </w:p>
    <w:p w:rsidR="000D09E4" w:rsidRPr="000D09E4" w:rsidRDefault="000D09E4" w:rsidP="000D09E4">
      <w:pPr>
        <w:pStyle w:val="a3"/>
        <w:spacing w:before="300" w:beforeAutospacing="0" w:after="300" w:afterAutospacing="0"/>
        <w:rPr>
          <w:rFonts w:ascii="Arial" w:hAnsi="Arial" w:cs="Arial"/>
          <w:color w:val="333333"/>
        </w:rPr>
      </w:pPr>
      <w:r w:rsidRPr="000D09E4">
        <w:rPr>
          <w:rFonts w:ascii="Arial" w:hAnsi="Arial" w:cs="Arial"/>
          <w:color w:val="333333"/>
        </w:rPr>
        <w:t>1.Локомотивное депо мотор-вагонного подвижного состава станции Пермь.</w:t>
      </w:r>
    </w:p>
    <w:p w:rsidR="000D09E4" w:rsidRPr="000D09E4" w:rsidRDefault="000D09E4" w:rsidP="000D09E4">
      <w:pPr>
        <w:pStyle w:val="a3"/>
        <w:spacing w:before="300" w:beforeAutospacing="0" w:after="300" w:afterAutospacing="0"/>
        <w:rPr>
          <w:rFonts w:ascii="Arial" w:hAnsi="Arial" w:cs="Arial"/>
          <w:color w:val="333333"/>
        </w:rPr>
      </w:pPr>
      <w:r w:rsidRPr="000D09E4">
        <w:rPr>
          <w:rFonts w:ascii="Arial" w:hAnsi="Arial" w:cs="Arial"/>
          <w:color w:val="333333"/>
        </w:rPr>
        <w:t>2.Лаборатории ПИЖТ: плакаты со схемами станций различных типов; макеты и плакаты по темам курса; макеты: тележки вагонов, автосцепка; лабораторные стенды; макет стрелочного перевода; наглядные пособия: элементы промежуточных и стыковых скреплений; измерительные инструменты.</w:t>
      </w:r>
    </w:p>
    <w:p w:rsidR="000D09E4" w:rsidRPr="000D09E4" w:rsidRDefault="000D09E4" w:rsidP="000D09E4">
      <w:pPr>
        <w:pStyle w:val="a3"/>
        <w:spacing w:before="300" w:beforeAutospacing="0" w:after="300" w:afterAutospacing="0"/>
        <w:rPr>
          <w:rFonts w:ascii="Arial" w:hAnsi="Arial" w:cs="Arial"/>
          <w:color w:val="333333"/>
        </w:rPr>
      </w:pPr>
      <w:r w:rsidRPr="000D09E4">
        <w:rPr>
          <w:rFonts w:ascii="Arial" w:hAnsi="Arial" w:cs="Arial"/>
          <w:color w:val="333333"/>
        </w:rPr>
        <w:t>3.Учебные аудитории с мультимедийным оборудованием (демонстрационный и лекционный видеоматериал).</w:t>
      </w:r>
    </w:p>
    <w:p w:rsidR="000D09E4" w:rsidRPr="000D09E4" w:rsidRDefault="000D09E4" w:rsidP="000D09E4">
      <w:pPr>
        <w:pStyle w:val="a3"/>
        <w:spacing w:before="300" w:beforeAutospacing="0" w:after="300" w:afterAutospacing="0"/>
        <w:rPr>
          <w:rFonts w:ascii="Arial" w:hAnsi="Arial" w:cs="Arial"/>
          <w:color w:val="333333"/>
        </w:rPr>
      </w:pPr>
      <w:proofErr w:type="gramStart"/>
      <w:r w:rsidRPr="000D09E4">
        <w:rPr>
          <w:rFonts w:ascii="Arial" w:hAnsi="Arial" w:cs="Arial"/>
          <w:color w:val="333333"/>
        </w:rPr>
        <w:t xml:space="preserve">4.Компьютерные классы (программное </w:t>
      </w:r>
      <w:bookmarkStart w:id="0" w:name="_GoBack"/>
      <w:bookmarkEnd w:id="0"/>
      <w:r w:rsidRPr="000D09E4">
        <w:rPr>
          <w:rFonts w:ascii="Arial" w:hAnsi="Arial" w:cs="Arial"/>
          <w:color w:val="333333"/>
        </w:rPr>
        <w:t>обеспечение Microsoft office, AutoCAD, Компас</w:t>
      </w:r>
      <w:proofErr w:type="gramEnd"/>
    </w:p>
    <w:p w:rsidR="002E1C70" w:rsidRDefault="00381B5D"/>
    <w:sectPr w:rsidR="002E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E4"/>
    <w:rsid w:val="000D09E4"/>
    <w:rsid w:val="00381B5D"/>
    <w:rsid w:val="003E073D"/>
    <w:rsid w:val="005B3CCA"/>
    <w:rsid w:val="00E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Селюнина Любовь Николаевна</dc:creator>
  <cp:lastModifiedBy>Селюнина Любовь Николаевна</cp:lastModifiedBy>
  <cp:revision>2</cp:revision>
  <dcterms:created xsi:type="dcterms:W3CDTF">2018-01-17T04:42:00Z</dcterms:created>
  <dcterms:modified xsi:type="dcterms:W3CDTF">2018-01-17T04:42:00Z</dcterms:modified>
</cp:coreProperties>
</file>